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2775" w14:textId="77777777" w:rsidR="00F15D55" w:rsidRDefault="00F15D55" w:rsidP="00F15D55">
      <w:pPr>
        <w:pStyle w:val="Standard"/>
        <w:jc w:val="center"/>
        <w:rPr>
          <w:rFonts w:cs="Lucida Sans Unicode"/>
          <w:b/>
          <w:bCs/>
          <w:color w:val="000000"/>
          <w:sz w:val="28"/>
          <w:szCs w:val="28"/>
        </w:rPr>
      </w:pPr>
      <w:r>
        <w:rPr>
          <w:rFonts w:cs="Lucida Sans Unicode"/>
          <w:b/>
          <w:bCs/>
          <w:color w:val="000000"/>
          <w:sz w:val="28"/>
          <w:szCs w:val="28"/>
        </w:rPr>
        <w:t>WYMAGANIA EDUKACYJNE Z JĘZYKA ANGIELSKIEGO DLA EDUKACJI WCZESNOSZKOLNEJ</w:t>
      </w:r>
    </w:p>
    <w:p w14:paraId="26295200" w14:textId="77777777" w:rsidR="00F15D55" w:rsidRDefault="00F15D55" w:rsidP="00F15D55">
      <w:pPr>
        <w:pStyle w:val="Standard"/>
        <w:jc w:val="center"/>
        <w:rPr>
          <w:rFonts w:cs="Lucida Sans Unicode"/>
          <w:b/>
          <w:bCs/>
          <w:color w:val="000000"/>
          <w:sz w:val="28"/>
          <w:szCs w:val="28"/>
        </w:rPr>
      </w:pPr>
      <w:r>
        <w:rPr>
          <w:rFonts w:cs="Lucida Sans Unicode"/>
          <w:b/>
          <w:bCs/>
          <w:color w:val="000000"/>
          <w:sz w:val="28"/>
          <w:szCs w:val="28"/>
        </w:rPr>
        <w:t>2025-2026</w:t>
      </w:r>
    </w:p>
    <w:p w14:paraId="1A3BA112" w14:textId="77777777" w:rsidR="00F15D55" w:rsidRDefault="00F15D55" w:rsidP="00F15D55">
      <w:pPr>
        <w:pStyle w:val="Standard"/>
        <w:jc w:val="center"/>
        <w:rPr>
          <w:rFonts w:cs="Lucida Sans Unicode"/>
          <w:b/>
          <w:bCs/>
          <w:color w:val="00FF00"/>
          <w:sz w:val="28"/>
          <w:szCs w:val="28"/>
        </w:rPr>
      </w:pPr>
    </w:p>
    <w:p w14:paraId="7C9EF10F" w14:textId="77777777" w:rsidR="00F15D55" w:rsidRDefault="00F15D55" w:rsidP="00F15D55">
      <w:pPr>
        <w:pStyle w:val="Standard"/>
        <w:jc w:val="center"/>
        <w:rPr>
          <w:rFonts w:cs="Lucida Sans Unicode"/>
          <w:b/>
          <w:bCs/>
          <w:color w:val="00FF00"/>
          <w:sz w:val="28"/>
          <w:szCs w:val="28"/>
        </w:rPr>
      </w:pPr>
    </w:p>
    <w:p w14:paraId="7892D9E0" w14:textId="77777777" w:rsidR="00F15D55" w:rsidRDefault="00F15D55" w:rsidP="00F15D55">
      <w:pPr>
        <w:pStyle w:val="Standard"/>
        <w:jc w:val="center"/>
        <w:rPr>
          <w:rFonts w:cs="Lucida Sans Unicode"/>
          <w:b/>
          <w:bCs/>
          <w:color w:val="00FF00"/>
          <w:sz w:val="28"/>
          <w:szCs w:val="28"/>
        </w:rPr>
      </w:pPr>
    </w:p>
    <w:p w14:paraId="34BD4D8D" w14:textId="77777777" w:rsidR="00F15D55" w:rsidRDefault="00F15D55" w:rsidP="00F15D55">
      <w:pPr>
        <w:pStyle w:val="Standard"/>
        <w:jc w:val="center"/>
        <w:rPr>
          <w:rFonts w:cs="Lucida Sans Unicode"/>
          <w:b/>
          <w:bCs/>
          <w:color w:val="00FF00"/>
          <w:sz w:val="28"/>
          <w:szCs w:val="28"/>
        </w:rPr>
      </w:pPr>
    </w:p>
    <w:p w14:paraId="5D54F8B5" w14:textId="77777777" w:rsidR="00F15D55" w:rsidRDefault="00F15D55" w:rsidP="00F15D55">
      <w:pPr>
        <w:pStyle w:val="Standard"/>
        <w:jc w:val="center"/>
        <w:rPr>
          <w:rFonts w:cs="Lucida Sans Unicode"/>
          <w:b/>
          <w:bCs/>
          <w:color w:val="00FF00"/>
          <w:sz w:val="28"/>
          <w:szCs w:val="28"/>
        </w:rPr>
      </w:pPr>
    </w:p>
    <w:p w14:paraId="1FD61378" w14:textId="77777777" w:rsidR="00F15D55" w:rsidRDefault="00F15D55" w:rsidP="00F15D55">
      <w:pPr>
        <w:pStyle w:val="Standard"/>
        <w:jc w:val="center"/>
        <w:rPr>
          <w:rFonts w:cs="Lucida Sans Unicode"/>
          <w:b/>
          <w:bCs/>
          <w:color w:val="00FF00"/>
          <w:sz w:val="28"/>
          <w:szCs w:val="28"/>
        </w:rPr>
      </w:pPr>
    </w:p>
    <w:p w14:paraId="72B5A2A8" w14:textId="77777777" w:rsidR="00F15D55" w:rsidRDefault="00F15D55" w:rsidP="00F15D55">
      <w:pPr>
        <w:pStyle w:val="Standard"/>
        <w:jc w:val="center"/>
        <w:rPr>
          <w:rFonts w:cs="Lucida Sans Unicode"/>
          <w:b/>
          <w:bCs/>
          <w:color w:val="000000"/>
          <w:sz w:val="28"/>
          <w:szCs w:val="28"/>
        </w:rPr>
      </w:pPr>
      <w:r>
        <w:rPr>
          <w:rFonts w:cs="Lucida Sans Unicode"/>
          <w:b/>
          <w:bCs/>
          <w:color w:val="000000"/>
          <w:sz w:val="28"/>
          <w:szCs w:val="28"/>
        </w:rPr>
        <w:t>Cele kształcenia :</w:t>
      </w:r>
    </w:p>
    <w:p w14:paraId="3D2DEC7C" w14:textId="77777777" w:rsidR="00F15D55" w:rsidRDefault="00F15D55" w:rsidP="00F15D55">
      <w:pPr>
        <w:pStyle w:val="Standard"/>
        <w:jc w:val="center"/>
        <w:rPr>
          <w:rFonts w:cs="Lucida Sans Unicode"/>
          <w:b/>
          <w:bCs/>
          <w:color w:val="000000"/>
          <w:sz w:val="28"/>
          <w:szCs w:val="28"/>
        </w:rPr>
      </w:pPr>
    </w:p>
    <w:p w14:paraId="25D628CA" w14:textId="77777777" w:rsidR="00F15D55" w:rsidRDefault="00F15D55" w:rsidP="00F15D55">
      <w:pPr>
        <w:pStyle w:val="Standard"/>
        <w:spacing w:line="360" w:lineRule="auto"/>
        <w:rPr>
          <w:rFonts w:cs="Lucida Sans Unicode"/>
          <w:color w:val="000000"/>
          <w:sz w:val="28"/>
          <w:szCs w:val="28"/>
        </w:rPr>
      </w:pPr>
      <w:r>
        <w:rPr>
          <w:rFonts w:cs="Lucida Sans Unicode"/>
          <w:color w:val="000000"/>
          <w:sz w:val="28"/>
          <w:szCs w:val="28"/>
        </w:rPr>
        <w:t>- wykształcenie umiejętności rozumienia i używania prostych komunikatów w języku obcym;</w:t>
      </w:r>
    </w:p>
    <w:p w14:paraId="23E79BC3" w14:textId="77777777" w:rsidR="00F15D55" w:rsidRDefault="00F15D55" w:rsidP="00F15D55">
      <w:pPr>
        <w:pStyle w:val="Standard"/>
        <w:spacing w:line="360" w:lineRule="auto"/>
        <w:rPr>
          <w:rFonts w:cs="Lucida Sans Unicode"/>
          <w:color w:val="000000"/>
          <w:sz w:val="28"/>
          <w:szCs w:val="28"/>
        </w:rPr>
      </w:pPr>
      <w:r>
        <w:rPr>
          <w:rFonts w:cs="Lucida Sans Unicode"/>
          <w:color w:val="000000"/>
          <w:sz w:val="28"/>
          <w:szCs w:val="28"/>
        </w:rPr>
        <w:t>- stworzenie bazy leksykalnej;</w:t>
      </w:r>
    </w:p>
    <w:p w14:paraId="074F3B2B" w14:textId="77777777" w:rsidR="00F15D55" w:rsidRDefault="00F15D55" w:rsidP="00F15D55">
      <w:pPr>
        <w:pStyle w:val="Standard"/>
        <w:spacing w:line="360" w:lineRule="auto"/>
        <w:rPr>
          <w:rFonts w:cs="Lucida Sans Unicode"/>
          <w:color w:val="000000"/>
          <w:sz w:val="28"/>
          <w:szCs w:val="28"/>
        </w:rPr>
      </w:pPr>
      <w:r>
        <w:rPr>
          <w:rFonts w:cs="Lucida Sans Unicode"/>
          <w:color w:val="000000"/>
          <w:sz w:val="28"/>
          <w:szCs w:val="28"/>
        </w:rPr>
        <w:t>- rozbudzenie zainteresowania innymi kulturami  i językami oraz wykształcenie akceptacji i tolerancji wobec nich;</w:t>
      </w:r>
    </w:p>
    <w:p w14:paraId="059DA45C" w14:textId="77777777" w:rsidR="00F15D55" w:rsidRDefault="00F15D55" w:rsidP="00F15D55">
      <w:pPr>
        <w:pStyle w:val="Standard"/>
        <w:spacing w:line="360" w:lineRule="auto"/>
        <w:rPr>
          <w:rFonts w:cs="Lucida Sans Unicode"/>
          <w:color w:val="000000"/>
          <w:sz w:val="28"/>
          <w:szCs w:val="28"/>
        </w:rPr>
      </w:pPr>
      <w:r>
        <w:rPr>
          <w:rFonts w:cs="Lucida Sans Unicode"/>
          <w:color w:val="000000"/>
          <w:sz w:val="28"/>
          <w:szCs w:val="28"/>
        </w:rPr>
        <w:t>- wykształcenie umiejętności współpracy z rówieśnikami w trakcie nauki;</w:t>
      </w:r>
    </w:p>
    <w:p w14:paraId="0BB718B2" w14:textId="77777777" w:rsidR="00F15D55" w:rsidRDefault="00F15D55" w:rsidP="00F15D55">
      <w:pPr>
        <w:pStyle w:val="Standard"/>
        <w:spacing w:line="360" w:lineRule="auto"/>
        <w:rPr>
          <w:rFonts w:cs="Lucida Sans Unicode"/>
          <w:color w:val="000000"/>
          <w:sz w:val="28"/>
          <w:szCs w:val="28"/>
        </w:rPr>
      </w:pPr>
      <w:r>
        <w:rPr>
          <w:rFonts w:cs="Lucida Sans Unicode"/>
          <w:color w:val="000000"/>
          <w:sz w:val="28"/>
          <w:szCs w:val="28"/>
        </w:rPr>
        <w:t>- przygotowanie do samodzielnego zdobywania wiedzy i korzystania ze źródeł informacji w języku angielskim;</w:t>
      </w:r>
    </w:p>
    <w:p w14:paraId="0A3B0BC8" w14:textId="77777777" w:rsidR="00F15D55" w:rsidRPr="00E846C3" w:rsidRDefault="00F15D55" w:rsidP="00F15D55">
      <w:pPr>
        <w:pStyle w:val="Standard"/>
        <w:spacing w:line="360" w:lineRule="auto"/>
        <w:rPr>
          <w:rFonts w:cs="Lucida Sans Unicode"/>
          <w:color w:val="000000"/>
          <w:sz w:val="28"/>
          <w:szCs w:val="28"/>
        </w:rPr>
      </w:pPr>
      <w:r>
        <w:rPr>
          <w:rFonts w:cs="Lucida Sans Unicode"/>
          <w:color w:val="000000"/>
          <w:sz w:val="28"/>
          <w:szCs w:val="28"/>
        </w:rPr>
        <w:t>- przygotowanie do kolejnego etapu edukacyjnego.</w:t>
      </w:r>
    </w:p>
    <w:p w14:paraId="163FA417" w14:textId="77777777" w:rsidR="00F15D55" w:rsidRDefault="00F15D55" w:rsidP="00F15D55">
      <w:pPr>
        <w:pStyle w:val="Standard"/>
        <w:jc w:val="center"/>
        <w:rPr>
          <w:b/>
          <w:bCs/>
          <w:sz w:val="28"/>
          <w:szCs w:val="28"/>
        </w:rPr>
      </w:pPr>
    </w:p>
    <w:p w14:paraId="2286D52F" w14:textId="77777777" w:rsidR="00F15D55" w:rsidRDefault="00F15D55" w:rsidP="00F15D5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KLASA I</w:t>
      </w:r>
    </w:p>
    <w:p w14:paraId="29AD22D9" w14:textId="77777777" w:rsidR="00F15D55" w:rsidRDefault="00F15D55" w:rsidP="00F15D55">
      <w:pPr>
        <w:pStyle w:val="Standard"/>
        <w:jc w:val="center"/>
        <w:rPr>
          <w:b/>
          <w:bCs/>
          <w:sz w:val="28"/>
          <w:szCs w:val="28"/>
        </w:rPr>
      </w:pPr>
    </w:p>
    <w:p w14:paraId="721EB034" w14:textId="77777777" w:rsidR="00F15D55" w:rsidRDefault="00F15D55" w:rsidP="00F15D55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</w:p>
    <w:p w14:paraId="1E5A9EC6" w14:textId="77777777" w:rsidR="00F15D55" w:rsidRDefault="00F15D55" w:rsidP="00F15D55">
      <w:pPr>
        <w:pStyle w:val="Standard"/>
        <w:rPr>
          <w:rFonts w:cs="Times New Roman"/>
          <w:b/>
          <w:bCs/>
          <w:sz w:val="28"/>
          <w:szCs w:val="28"/>
        </w:rPr>
      </w:pPr>
    </w:p>
    <w:p w14:paraId="1589CA5B" w14:textId="77777777" w:rsidR="00F15D55" w:rsidRDefault="00F15D55" w:rsidP="00F15D55">
      <w:pPr>
        <w:pStyle w:val="Standard"/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I Półroczne i końcoworoczne oceny opisowe występują w brzmieniu:</w:t>
      </w:r>
    </w:p>
    <w:p w14:paraId="6224AFEA" w14:textId="77777777" w:rsidR="00F15D55" w:rsidRDefault="00F15D55" w:rsidP="00F15D55">
      <w:pPr>
        <w:pStyle w:val="Standard"/>
        <w:spacing w:line="360" w:lineRule="auto"/>
      </w:pPr>
      <w:r>
        <w:t>CELUJĄCY – uczeń w stopniu celującym opanował treści programowe,</w:t>
      </w:r>
    </w:p>
    <w:p w14:paraId="347DA051" w14:textId="77777777" w:rsidR="00F15D55" w:rsidRDefault="00F15D55" w:rsidP="00F15D55">
      <w:pPr>
        <w:pStyle w:val="Standard"/>
      </w:pPr>
      <w:r>
        <w:t>BARDZO DOBRY – uczeń bardzo dobrze opanował treści programowe,</w:t>
      </w:r>
    </w:p>
    <w:p w14:paraId="527C0403" w14:textId="77777777" w:rsidR="00F15D55" w:rsidRDefault="00F15D55" w:rsidP="00F15D55">
      <w:pPr>
        <w:pStyle w:val="Standard"/>
      </w:pPr>
    </w:p>
    <w:p w14:paraId="7AB2D6F4" w14:textId="77777777" w:rsidR="00F15D55" w:rsidRDefault="00F15D55" w:rsidP="00F15D55">
      <w:pPr>
        <w:pStyle w:val="Standard"/>
      </w:pPr>
      <w:r>
        <w:t>DOBRY – uczeń dobrze opanował treści programowe,</w:t>
      </w:r>
    </w:p>
    <w:p w14:paraId="39ED561D" w14:textId="77777777" w:rsidR="00F15D55" w:rsidRDefault="00F15D55" w:rsidP="00F15D55">
      <w:pPr>
        <w:pStyle w:val="Standard"/>
      </w:pPr>
    </w:p>
    <w:p w14:paraId="610D5998" w14:textId="77777777" w:rsidR="00F15D55" w:rsidRDefault="00F15D55" w:rsidP="00F15D55">
      <w:pPr>
        <w:pStyle w:val="Standard"/>
      </w:pPr>
      <w:r>
        <w:t>DOSTATECZNY – uczeń w stopniu dostatecznym opanował treści programowe,</w:t>
      </w:r>
    </w:p>
    <w:p w14:paraId="58330BDC" w14:textId="77777777" w:rsidR="00F15D55" w:rsidRDefault="00F15D55" w:rsidP="00F15D55">
      <w:pPr>
        <w:pStyle w:val="Standard"/>
      </w:pPr>
    </w:p>
    <w:p w14:paraId="395AE97D" w14:textId="77777777" w:rsidR="00F15D55" w:rsidRDefault="00F15D55" w:rsidP="00F15D55">
      <w:pPr>
        <w:pStyle w:val="Standard"/>
      </w:pPr>
      <w:r>
        <w:t>DOPUSZCZAJĄCY – uczeń w stopniu dopuszczającym opanował treści programowe,</w:t>
      </w:r>
    </w:p>
    <w:p w14:paraId="6FBC2FD5" w14:textId="77777777" w:rsidR="00F15D55" w:rsidRDefault="00F15D55" w:rsidP="00F15D55">
      <w:pPr>
        <w:pStyle w:val="Standard"/>
      </w:pPr>
    </w:p>
    <w:p w14:paraId="2183ECE6" w14:textId="77777777" w:rsidR="00F15D55" w:rsidRDefault="00F15D55" w:rsidP="00F15D55">
      <w:pPr>
        <w:pStyle w:val="Standard"/>
        <w:spacing w:line="360" w:lineRule="auto"/>
      </w:pPr>
      <w:r>
        <w:t>NIEDOSTATECZNY – uczeń nie opanował treści programowych.</w:t>
      </w:r>
    </w:p>
    <w:p w14:paraId="5D240A65" w14:textId="77777777" w:rsidR="00F15D55" w:rsidRDefault="00F15D55" w:rsidP="00F15D55">
      <w:pPr>
        <w:pStyle w:val="Standard"/>
        <w:spacing w:line="360" w:lineRule="auto"/>
      </w:pPr>
    </w:p>
    <w:p w14:paraId="4AAFB289" w14:textId="77777777" w:rsidR="00F15D55" w:rsidRDefault="00F15D55" w:rsidP="00F15D55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Ocena  postępów ucznia w nauce:</w:t>
      </w:r>
    </w:p>
    <w:p w14:paraId="5161168C" w14:textId="77777777" w:rsidR="00F15D55" w:rsidRDefault="00F15D55" w:rsidP="00F15D55">
      <w:pPr>
        <w:pStyle w:val="Standard"/>
        <w:numPr>
          <w:ilvl w:val="0"/>
          <w:numId w:val="1"/>
        </w:numPr>
        <w:spacing w:line="360" w:lineRule="auto"/>
        <w:ind w:left="0" w:firstLine="0"/>
      </w:pPr>
      <w:r>
        <w:t>uczeń poczynił bardzo duże postępy w nauce,</w:t>
      </w:r>
    </w:p>
    <w:p w14:paraId="14AADE77" w14:textId="77777777" w:rsidR="00F15D55" w:rsidRDefault="00F15D55" w:rsidP="00F15D55">
      <w:pPr>
        <w:pStyle w:val="Standard"/>
        <w:numPr>
          <w:ilvl w:val="0"/>
          <w:numId w:val="1"/>
        </w:numPr>
        <w:spacing w:line="360" w:lineRule="auto"/>
        <w:ind w:left="0" w:firstLine="0"/>
      </w:pPr>
      <w:r>
        <w:t>uczeń poczynił duże postępy w nauce,</w:t>
      </w:r>
    </w:p>
    <w:p w14:paraId="7A253A64" w14:textId="77777777" w:rsidR="00F15D55" w:rsidRDefault="00F15D55" w:rsidP="00F15D55">
      <w:pPr>
        <w:pStyle w:val="Standard"/>
        <w:numPr>
          <w:ilvl w:val="0"/>
          <w:numId w:val="1"/>
        </w:numPr>
        <w:spacing w:line="360" w:lineRule="auto"/>
        <w:ind w:left="0" w:firstLine="0"/>
      </w:pPr>
      <w:r>
        <w:t>uczeń poczynił dostateczne postępy w nauce,</w:t>
      </w:r>
    </w:p>
    <w:p w14:paraId="013E1341" w14:textId="77777777" w:rsidR="00F15D55" w:rsidRDefault="00F15D55" w:rsidP="00F15D55">
      <w:pPr>
        <w:pStyle w:val="Standard"/>
        <w:numPr>
          <w:ilvl w:val="0"/>
          <w:numId w:val="1"/>
        </w:numPr>
        <w:spacing w:line="360" w:lineRule="auto"/>
        <w:ind w:left="0" w:firstLine="0"/>
      </w:pPr>
      <w:r>
        <w:t>uczeń poczynił niewielkie postępy w nauce,</w:t>
      </w:r>
    </w:p>
    <w:p w14:paraId="45756115" w14:textId="77777777" w:rsidR="00F15D55" w:rsidRDefault="00F15D55" w:rsidP="00F15D55">
      <w:pPr>
        <w:pStyle w:val="Standard"/>
        <w:numPr>
          <w:ilvl w:val="0"/>
          <w:numId w:val="1"/>
        </w:numPr>
        <w:spacing w:line="360" w:lineRule="auto"/>
        <w:ind w:left="0" w:firstLine="0"/>
      </w:pPr>
      <w:r>
        <w:t>uczeń nie poczynił żadnych postępów w nauce.</w:t>
      </w:r>
    </w:p>
    <w:p w14:paraId="431A2C82" w14:textId="77777777" w:rsidR="00F15D55" w:rsidRDefault="00F15D55" w:rsidP="00F15D55">
      <w:pPr>
        <w:pStyle w:val="Standard"/>
        <w:spacing w:line="360" w:lineRule="auto"/>
        <w:rPr>
          <w:b/>
          <w:bCs/>
        </w:rPr>
      </w:pPr>
    </w:p>
    <w:p w14:paraId="5E2A6046" w14:textId="77777777" w:rsidR="00F15D55" w:rsidRDefault="00F15D55" w:rsidP="00F15D55">
      <w:pPr>
        <w:pStyle w:val="Standard"/>
        <w:spacing w:line="360" w:lineRule="auto"/>
        <w:rPr>
          <w:b/>
          <w:bCs/>
        </w:rPr>
      </w:pPr>
    </w:p>
    <w:p w14:paraId="1ABC5099" w14:textId="77777777" w:rsidR="00F15D55" w:rsidRDefault="00F15D55" w:rsidP="00F15D55">
      <w:pPr>
        <w:pStyle w:val="Standard"/>
        <w:spacing w:line="360" w:lineRule="auto"/>
        <w:rPr>
          <w:b/>
          <w:bCs/>
        </w:rPr>
      </w:pPr>
    </w:p>
    <w:p w14:paraId="456CB807" w14:textId="77777777" w:rsidR="00F15D55" w:rsidRDefault="00F15D55" w:rsidP="00F15D55">
      <w:pPr>
        <w:pStyle w:val="Standard"/>
        <w:spacing w:line="360" w:lineRule="auto"/>
        <w:rPr>
          <w:b/>
          <w:bCs/>
        </w:rPr>
      </w:pPr>
    </w:p>
    <w:p w14:paraId="76DCB217" w14:textId="77777777" w:rsidR="00F15D55" w:rsidRDefault="00F15D55" w:rsidP="00F15D55">
      <w:pPr>
        <w:pStyle w:val="Standard"/>
        <w:spacing w:line="360" w:lineRule="auto"/>
        <w:rPr>
          <w:b/>
          <w:bCs/>
        </w:rPr>
      </w:pPr>
    </w:p>
    <w:p w14:paraId="0BA91C7D" w14:textId="77777777" w:rsidR="00F15D55" w:rsidRDefault="00F15D55" w:rsidP="00F15D55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II Ocenianiu podlega:</w:t>
      </w:r>
    </w:p>
    <w:p w14:paraId="71B68BE6" w14:textId="77777777" w:rsidR="00F15D55" w:rsidRDefault="00F15D55" w:rsidP="00F15D55">
      <w:pPr>
        <w:pStyle w:val="Standard"/>
        <w:spacing w:line="360" w:lineRule="auto"/>
      </w:pPr>
      <w:r>
        <w:t xml:space="preserve"> - odpowiedź ustna,</w:t>
      </w:r>
    </w:p>
    <w:p w14:paraId="0321E202" w14:textId="77777777" w:rsidR="00F15D55" w:rsidRDefault="00F15D55" w:rsidP="00F15D55">
      <w:pPr>
        <w:pStyle w:val="Standard"/>
        <w:spacing w:line="360" w:lineRule="auto"/>
      </w:pPr>
      <w:r>
        <w:t xml:space="preserve"> - piosenka/wierszyk/rymowanka,</w:t>
      </w:r>
    </w:p>
    <w:p w14:paraId="45E8061F" w14:textId="77777777" w:rsidR="00F15D55" w:rsidRDefault="00F15D55" w:rsidP="00F15D55">
      <w:pPr>
        <w:pStyle w:val="Standard"/>
        <w:spacing w:line="360" w:lineRule="auto"/>
      </w:pPr>
      <w:r>
        <w:t xml:space="preserve"> - praca językowo – plastyczna,</w:t>
      </w:r>
    </w:p>
    <w:p w14:paraId="713FB139" w14:textId="77777777" w:rsidR="00F15D55" w:rsidRDefault="00F15D55" w:rsidP="00F15D55">
      <w:pPr>
        <w:pStyle w:val="Standard"/>
        <w:spacing w:line="360" w:lineRule="auto"/>
      </w:pPr>
      <w:r>
        <w:t xml:space="preserve"> - sprawdzian/kartkówka.</w:t>
      </w:r>
    </w:p>
    <w:p w14:paraId="337EC002" w14:textId="77777777" w:rsidR="00F15D55" w:rsidRDefault="00F15D55" w:rsidP="00F15D55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III Obowiązkowe wyposażenie ucznia na zajęciach:</w:t>
      </w:r>
    </w:p>
    <w:p w14:paraId="2098E093" w14:textId="77777777" w:rsidR="00F15D55" w:rsidRDefault="00F15D55" w:rsidP="00F15D55">
      <w:pPr>
        <w:pStyle w:val="Standard"/>
        <w:spacing w:line="360" w:lineRule="auto"/>
      </w:pPr>
      <w:r>
        <w:lastRenderedPageBreak/>
        <w:t>- podręcznik, zeszyt ćwiczeń,</w:t>
      </w:r>
    </w:p>
    <w:p w14:paraId="23EC24B2" w14:textId="77777777" w:rsidR="00F15D55" w:rsidRDefault="00F15D55" w:rsidP="00F15D55">
      <w:pPr>
        <w:pStyle w:val="Standard"/>
        <w:spacing w:line="360" w:lineRule="auto"/>
      </w:pPr>
      <w:r>
        <w:t>- przybory do pisania (ołówek, długopis),</w:t>
      </w:r>
    </w:p>
    <w:p w14:paraId="35488A78" w14:textId="77777777" w:rsidR="00F15D55" w:rsidRDefault="00F15D55" w:rsidP="00F15D55">
      <w:pPr>
        <w:pStyle w:val="Standard"/>
        <w:spacing w:line="360" w:lineRule="auto"/>
      </w:pPr>
      <w:r>
        <w:t>- kredki,</w:t>
      </w:r>
    </w:p>
    <w:p w14:paraId="3AF4F436" w14:textId="77777777" w:rsidR="00F15D55" w:rsidRDefault="00F15D55" w:rsidP="00F15D55">
      <w:pPr>
        <w:pStyle w:val="Standard"/>
        <w:spacing w:line="360" w:lineRule="auto"/>
      </w:pPr>
      <w:r>
        <w:t>- nożyczki,</w:t>
      </w:r>
    </w:p>
    <w:p w14:paraId="6249948E" w14:textId="77777777" w:rsidR="00F15D55" w:rsidRDefault="00F15D55" w:rsidP="00F15D55">
      <w:pPr>
        <w:pStyle w:val="Standard"/>
        <w:spacing w:line="360" w:lineRule="auto"/>
      </w:pPr>
      <w:r>
        <w:t>- teczka papierowa A4,</w:t>
      </w:r>
    </w:p>
    <w:p w14:paraId="3BD4FCBA" w14:textId="77777777" w:rsidR="00F15D55" w:rsidRDefault="00F15D55" w:rsidP="00F15D55">
      <w:pPr>
        <w:pStyle w:val="Standard"/>
        <w:spacing w:line="360" w:lineRule="auto"/>
      </w:pPr>
      <w:r>
        <w:t>- klej.</w:t>
      </w:r>
    </w:p>
    <w:p w14:paraId="74F0500C" w14:textId="77777777" w:rsidR="00F15D55" w:rsidRDefault="00F15D55" w:rsidP="00F15D55">
      <w:pPr>
        <w:pStyle w:val="Standard"/>
        <w:spacing w:line="360" w:lineRule="auto"/>
      </w:pPr>
    </w:p>
    <w:p w14:paraId="423BCC74" w14:textId="77777777" w:rsidR="00F15D55" w:rsidRDefault="00F15D55" w:rsidP="00F15D55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KRYTERIA OCENY:</w:t>
      </w:r>
    </w:p>
    <w:p w14:paraId="0B1F4DCB" w14:textId="77777777" w:rsidR="00F15D55" w:rsidRDefault="00F15D55" w:rsidP="00F15D55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Słuchanie:</w:t>
      </w:r>
    </w:p>
    <w:p w14:paraId="4AF81B72" w14:textId="77777777" w:rsidR="00F15D55" w:rsidRDefault="00F15D55" w:rsidP="00F15D55">
      <w:pPr>
        <w:pStyle w:val="Standard"/>
        <w:spacing w:line="360" w:lineRule="auto"/>
      </w:pPr>
      <w:r>
        <w:rPr>
          <w:b/>
          <w:bCs/>
        </w:rPr>
        <w:t xml:space="preserve">- </w:t>
      </w:r>
      <w:r>
        <w:t>rozumienie ogólnego sensu tekstu (historyjki wspierane obrazkami, gestami lub przedmiotami),</w:t>
      </w:r>
    </w:p>
    <w:p w14:paraId="2B41AED2" w14:textId="77777777" w:rsidR="00F15D55" w:rsidRDefault="00F15D55" w:rsidP="00F15D55">
      <w:pPr>
        <w:pStyle w:val="Standard"/>
        <w:spacing w:line="360" w:lineRule="auto"/>
      </w:pPr>
      <w:r>
        <w:t>- odpowiednia reakcja na pytania lub polecenia (niewerbalna, później werbalna).</w:t>
      </w:r>
    </w:p>
    <w:p w14:paraId="11DC6FEE" w14:textId="77777777" w:rsidR="00F15D55" w:rsidRDefault="00F15D55" w:rsidP="00F15D55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Mówienie:</w:t>
      </w:r>
    </w:p>
    <w:p w14:paraId="50BEB56F" w14:textId="77777777" w:rsidR="00F15D55" w:rsidRDefault="00F15D55" w:rsidP="00F15D55">
      <w:pPr>
        <w:pStyle w:val="Standard"/>
        <w:spacing w:line="360" w:lineRule="auto"/>
      </w:pPr>
      <w:r>
        <w:t>- powtarzanie chórem i indywidualnie,</w:t>
      </w:r>
    </w:p>
    <w:p w14:paraId="3F43311A" w14:textId="77777777" w:rsidR="00F15D55" w:rsidRDefault="00F15D55" w:rsidP="00F15D55">
      <w:pPr>
        <w:pStyle w:val="Standard"/>
        <w:spacing w:line="360" w:lineRule="auto"/>
      </w:pPr>
      <w:r>
        <w:t>- nazywanie przedmiotów w najbliższym otoczeniu,</w:t>
      </w:r>
    </w:p>
    <w:p w14:paraId="0FBF7AC1" w14:textId="77777777" w:rsidR="00F15D55" w:rsidRDefault="00F15D55" w:rsidP="00F15D55">
      <w:pPr>
        <w:pStyle w:val="Standard"/>
        <w:spacing w:line="360" w:lineRule="auto"/>
      </w:pPr>
      <w:r>
        <w:t>- recytowanie wierszyków i rymowanek, śpiewanie piosenek z repertuaru dziecięcego,</w:t>
      </w:r>
    </w:p>
    <w:p w14:paraId="3FD4FC74" w14:textId="77777777" w:rsidR="00F15D55" w:rsidRDefault="00F15D55" w:rsidP="00F15D55">
      <w:pPr>
        <w:pStyle w:val="Standard"/>
        <w:spacing w:line="360" w:lineRule="auto"/>
      </w:pPr>
      <w:r>
        <w:t>- udział w krótkich scenkach,</w:t>
      </w:r>
    </w:p>
    <w:p w14:paraId="68E5CCC6" w14:textId="77777777" w:rsidR="00F15D55" w:rsidRDefault="00F15D55" w:rsidP="00F15D55">
      <w:pPr>
        <w:pStyle w:val="Standard"/>
        <w:spacing w:line="360" w:lineRule="auto"/>
      </w:pPr>
      <w:r>
        <w:t>- odpowiadanie na proste pytania nauczyciela.</w:t>
      </w:r>
    </w:p>
    <w:p w14:paraId="52EDB194" w14:textId="77777777" w:rsidR="00F15D55" w:rsidRDefault="00F15D55" w:rsidP="00F15D55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Pisanie:</w:t>
      </w:r>
    </w:p>
    <w:p w14:paraId="03C258F4" w14:textId="77777777" w:rsidR="00F15D55" w:rsidRDefault="00F15D55" w:rsidP="00F15D55">
      <w:pPr>
        <w:pStyle w:val="Standard"/>
        <w:spacing w:line="360" w:lineRule="auto"/>
      </w:pPr>
      <w:r>
        <w:t>- pisanie po śladzie, przepisywanie wyrazów i krótkich zdań.</w:t>
      </w:r>
    </w:p>
    <w:p w14:paraId="51DB487B" w14:textId="77777777" w:rsidR="00F15D55" w:rsidRDefault="00F15D55" w:rsidP="00F15D55">
      <w:pPr>
        <w:pStyle w:val="Standard"/>
        <w:spacing w:line="360" w:lineRule="auto"/>
      </w:pPr>
    </w:p>
    <w:p w14:paraId="6478673B" w14:textId="77777777" w:rsidR="00F15D55" w:rsidRDefault="00F15D55" w:rsidP="00F15D55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Skala procentowa wymagań na poszczególne oceny (dotyczy sprawdzianów i kartkówek):</w:t>
      </w:r>
    </w:p>
    <w:p w14:paraId="7A1D2662" w14:textId="77777777" w:rsidR="00F15D55" w:rsidRDefault="00F15D55" w:rsidP="00F15D55">
      <w:pPr>
        <w:pStyle w:val="Standard"/>
        <w:spacing w:line="360" w:lineRule="auto"/>
      </w:pPr>
      <w:r>
        <w:t>0% - 29% -  niedostateczny</w:t>
      </w:r>
    </w:p>
    <w:p w14:paraId="4B5689A4" w14:textId="77777777" w:rsidR="00F15D55" w:rsidRDefault="00F15D55" w:rsidP="00F15D55">
      <w:pPr>
        <w:pStyle w:val="Standard"/>
        <w:spacing w:line="360" w:lineRule="auto"/>
      </w:pPr>
      <w:r>
        <w:t>30% - 49% -  dopuszczający</w:t>
      </w:r>
    </w:p>
    <w:p w14:paraId="51EB4526" w14:textId="77777777" w:rsidR="00F15D55" w:rsidRDefault="00F15D55" w:rsidP="00F15D55">
      <w:pPr>
        <w:pStyle w:val="Standard"/>
        <w:spacing w:line="360" w:lineRule="auto"/>
      </w:pPr>
      <w:r>
        <w:lastRenderedPageBreak/>
        <w:t>50% - 74% -  dostateczny</w:t>
      </w:r>
    </w:p>
    <w:p w14:paraId="49C8A436" w14:textId="77777777" w:rsidR="00F15D55" w:rsidRDefault="00F15D55" w:rsidP="00F15D55">
      <w:pPr>
        <w:pStyle w:val="Standard"/>
        <w:spacing w:line="360" w:lineRule="auto"/>
      </w:pPr>
      <w:r>
        <w:t>75% - 89% - dobry</w:t>
      </w:r>
    </w:p>
    <w:p w14:paraId="31508A8D" w14:textId="77777777" w:rsidR="00F15D55" w:rsidRDefault="00F15D55" w:rsidP="00F15D55">
      <w:pPr>
        <w:pStyle w:val="Standard"/>
        <w:spacing w:line="360" w:lineRule="auto"/>
      </w:pPr>
      <w:r>
        <w:t>90% - 99% - bardzo dobry</w:t>
      </w:r>
    </w:p>
    <w:p w14:paraId="79E02261" w14:textId="77777777" w:rsidR="00F15D55" w:rsidRDefault="00F15D55" w:rsidP="00F15D55">
      <w:pPr>
        <w:pStyle w:val="Standard"/>
        <w:spacing w:line="360" w:lineRule="auto"/>
        <w:jc w:val="both"/>
      </w:pPr>
      <w:r>
        <w:t>100%  – celujący</w:t>
      </w:r>
    </w:p>
    <w:p w14:paraId="2693D74E" w14:textId="77777777" w:rsidR="00F15D55" w:rsidRDefault="00F15D55" w:rsidP="00F15D55">
      <w:pPr>
        <w:pStyle w:val="Styl"/>
        <w:spacing w:line="360" w:lineRule="auto"/>
        <w:ind w:right="7"/>
        <w:jc w:val="both"/>
      </w:pPr>
    </w:p>
    <w:p w14:paraId="10B78CC0" w14:textId="77777777" w:rsidR="00F15D55" w:rsidRDefault="00F15D55" w:rsidP="00F15D55">
      <w:pPr>
        <w:pStyle w:val="Styl"/>
        <w:spacing w:line="360" w:lineRule="auto"/>
        <w:ind w:right="7"/>
        <w:jc w:val="both"/>
      </w:pPr>
      <w:r>
        <w:tab/>
        <w:t>Jeżeli uczeń opuścił sprawdzian, musi napisać go w ciągu dwóch tygodni od dnia powrotu do szkoły. Uczeń może poprawić ocenę w terminie uzgodnionym z nauczycielem.</w:t>
      </w:r>
    </w:p>
    <w:p w14:paraId="4D179B23" w14:textId="77777777" w:rsidR="00F15D55" w:rsidRDefault="00F15D55" w:rsidP="00F15D55">
      <w:pPr>
        <w:pStyle w:val="Styl"/>
        <w:spacing w:line="360" w:lineRule="auto"/>
        <w:ind w:right="7"/>
        <w:jc w:val="both"/>
      </w:pPr>
    </w:p>
    <w:p w14:paraId="0BD5C6C6" w14:textId="3EA5CEA8" w:rsidR="00F15D55" w:rsidRPr="00262E67" w:rsidRDefault="00F15D55" w:rsidP="00E62B28">
      <w:pPr>
        <w:pStyle w:val="Tytu"/>
        <w:spacing w:line="273" w:lineRule="auto"/>
        <w:rPr>
          <w:rFonts w:ascii="Times New Roman" w:hAnsi="Times New Roman" w:cs="Times New Roman"/>
          <w:sz w:val="40"/>
          <w:szCs w:val="40"/>
        </w:rPr>
      </w:pPr>
      <w:r w:rsidRPr="00262E67">
        <w:rPr>
          <w:rFonts w:ascii="Times New Roman" w:hAnsi="Times New Roman" w:cs="Times New Roman"/>
          <w:sz w:val="40"/>
          <w:szCs w:val="40"/>
        </w:rPr>
        <w:t>Shine On! Klasa I Wymagania</w:t>
      </w:r>
      <w:r w:rsidRPr="00262E67">
        <w:rPr>
          <w:rFonts w:ascii="Times New Roman" w:hAnsi="Times New Roman" w:cs="Times New Roman"/>
          <w:spacing w:val="-27"/>
          <w:sz w:val="40"/>
          <w:szCs w:val="40"/>
        </w:rPr>
        <w:t xml:space="preserve"> </w:t>
      </w:r>
      <w:r w:rsidRPr="00262E67">
        <w:rPr>
          <w:rFonts w:ascii="Times New Roman" w:hAnsi="Times New Roman" w:cs="Times New Roman"/>
          <w:sz w:val="40"/>
          <w:szCs w:val="40"/>
        </w:rPr>
        <w:t>edukacyjne</w:t>
      </w:r>
    </w:p>
    <w:tbl>
      <w:tblPr>
        <w:tblStyle w:val="TableNormal"/>
        <w:tblW w:w="0" w:type="auto"/>
        <w:tblInd w:w="4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2836"/>
        <w:gridCol w:w="2975"/>
        <w:gridCol w:w="3119"/>
        <w:gridCol w:w="3181"/>
      </w:tblGrid>
      <w:tr w:rsidR="00F15D55" w14:paraId="1D4ACD51" w14:textId="77777777" w:rsidTr="002F2572">
        <w:trPr>
          <w:trHeight w:val="328"/>
        </w:trPr>
        <w:tc>
          <w:tcPr>
            <w:tcW w:w="15053" w:type="dxa"/>
            <w:gridSpan w:val="5"/>
            <w:tcBorders>
              <w:top w:val="nil"/>
              <w:left w:val="nil"/>
              <w:right w:val="nil"/>
            </w:tcBorders>
            <w:shd w:val="clear" w:color="auto" w:fill="7E7E7E"/>
          </w:tcPr>
          <w:p w14:paraId="2337587F" w14:textId="77777777" w:rsidR="00F15D55" w:rsidRDefault="00F15D55" w:rsidP="002F2572">
            <w:pPr>
              <w:pStyle w:val="TableParagraph"/>
              <w:spacing w:before="54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Hello!</w:t>
            </w:r>
          </w:p>
        </w:tc>
      </w:tr>
      <w:tr w:rsidR="00F15D55" w14:paraId="169BDB38" w14:textId="77777777" w:rsidTr="002F2572">
        <w:trPr>
          <w:trHeight w:val="367"/>
        </w:trPr>
        <w:tc>
          <w:tcPr>
            <w:tcW w:w="2942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59B35359" w14:textId="77777777" w:rsidR="00F15D55" w:rsidRPr="00262E67" w:rsidRDefault="00F15D55" w:rsidP="002F2572">
            <w:pPr>
              <w:pStyle w:val="TableParagraph"/>
              <w:spacing w:before="80"/>
              <w:ind w:left="163" w:right="145"/>
              <w:jc w:val="center"/>
              <w:rPr>
                <w:b/>
                <w:sz w:val="18"/>
                <w:lang w:val="pl-PL"/>
              </w:rPr>
            </w:pPr>
            <w:r w:rsidRPr="00262E67">
              <w:rPr>
                <w:b/>
                <w:color w:val="FFFFFF"/>
                <w:sz w:val="18"/>
                <w:lang w:val="pl-PL"/>
              </w:rPr>
              <w:t>CEL</w:t>
            </w:r>
            <w:r w:rsidRPr="00262E67">
              <w:rPr>
                <w:b/>
                <w:color w:val="FFFFFF"/>
                <w:spacing w:val="-15"/>
                <w:sz w:val="18"/>
                <w:lang w:val="pl-PL"/>
              </w:rPr>
              <w:t xml:space="preserve"> </w:t>
            </w:r>
            <w:r w:rsidRPr="00262E67">
              <w:rPr>
                <w:b/>
                <w:color w:val="FFFFFF"/>
                <w:sz w:val="18"/>
                <w:lang w:val="pl-PL"/>
              </w:rPr>
              <w:t>KSZTAŁCENIA</w:t>
            </w:r>
            <w:r w:rsidRPr="00262E67">
              <w:rPr>
                <w:b/>
                <w:color w:val="FFFFFF"/>
                <w:spacing w:val="-12"/>
                <w:sz w:val="18"/>
                <w:lang w:val="pl-PL"/>
              </w:rPr>
              <w:t xml:space="preserve"> </w:t>
            </w:r>
            <w:r w:rsidRPr="00262E67">
              <w:rPr>
                <w:b/>
                <w:color w:val="FFFFFF"/>
                <w:sz w:val="18"/>
                <w:lang w:val="pl-PL"/>
              </w:rPr>
              <w:t xml:space="preserve">WG NOWEJ PODSTAWY </w:t>
            </w:r>
            <w:r w:rsidRPr="00262E67">
              <w:rPr>
                <w:b/>
                <w:color w:val="FFFFFF"/>
                <w:spacing w:val="-2"/>
                <w:sz w:val="18"/>
                <w:lang w:val="pl-PL"/>
              </w:rPr>
              <w:t>PROGRAMOWEJ</w:t>
            </w:r>
          </w:p>
        </w:tc>
        <w:tc>
          <w:tcPr>
            <w:tcW w:w="12111" w:type="dxa"/>
            <w:gridSpan w:val="4"/>
            <w:tcBorders>
              <w:left w:val="nil"/>
              <w:right w:val="nil"/>
            </w:tcBorders>
            <w:shd w:val="clear" w:color="auto" w:fill="BFBFBF"/>
          </w:tcPr>
          <w:p w14:paraId="4F915CA4" w14:textId="77777777" w:rsidR="00F15D55" w:rsidRDefault="00F15D55" w:rsidP="002F2572">
            <w:pPr>
              <w:pStyle w:val="TableParagraph"/>
              <w:spacing w:before="70"/>
              <w:ind w:left="21"/>
              <w:jc w:val="center"/>
              <w:rPr>
                <w:b/>
                <w:position w:val="6"/>
                <w:sz w:val="12"/>
              </w:rPr>
            </w:pPr>
            <w:r>
              <w:rPr>
                <w:b/>
                <w:spacing w:val="-2"/>
                <w:sz w:val="18"/>
              </w:rPr>
              <w:t>OCENA</w:t>
            </w:r>
            <w:r>
              <w:rPr>
                <w:b/>
                <w:spacing w:val="-2"/>
                <w:position w:val="6"/>
                <w:sz w:val="12"/>
              </w:rPr>
              <w:t>1</w:t>
            </w:r>
          </w:p>
        </w:tc>
      </w:tr>
      <w:tr w:rsidR="00F15D55" w14:paraId="4787879B" w14:textId="77777777" w:rsidTr="002F2572">
        <w:trPr>
          <w:trHeight w:val="367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435AC70" w14:textId="77777777" w:rsidR="00F15D55" w:rsidRDefault="00F15D55" w:rsidP="002F257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4A252E43" w14:textId="77777777" w:rsidR="00F15D55" w:rsidRDefault="00F15D55" w:rsidP="002F2572">
            <w:pPr>
              <w:pStyle w:val="TableParagraph"/>
              <w:spacing w:before="73"/>
              <w:ind w:left="686"/>
              <w:rPr>
                <w:b/>
                <w:sz w:val="18"/>
              </w:rPr>
            </w:pPr>
            <w:r>
              <w:rPr>
                <w:b/>
                <w:sz w:val="18"/>
              </w:rPr>
              <w:t>BARDZO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975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0F6C97A2" w14:textId="77777777" w:rsidR="00F15D55" w:rsidRDefault="00F15D55" w:rsidP="002F2572">
            <w:pPr>
              <w:pStyle w:val="TableParagraph"/>
              <w:spacing w:before="73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5401ECC7" w14:textId="77777777" w:rsidR="00F15D55" w:rsidRDefault="00F15D55" w:rsidP="002F2572">
            <w:pPr>
              <w:pStyle w:val="TableParagraph"/>
              <w:spacing w:before="73"/>
              <w:ind w:left="8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DOSTATECZNA</w:t>
            </w:r>
          </w:p>
        </w:tc>
        <w:tc>
          <w:tcPr>
            <w:tcW w:w="3181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68E580B5" w14:textId="77777777" w:rsidR="00F15D55" w:rsidRDefault="00F15D55" w:rsidP="002F2572">
            <w:pPr>
              <w:pStyle w:val="TableParagraph"/>
              <w:spacing w:before="73"/>
              <w:ind w:left="7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DOPUSZCZAJĄCA</w:t>
            </w:r>
          </w:p>
        </w:tc>
      </w:tr>
      <w:tr w:rsidR="00F15D55" w14:paraId="6EF9C4F8" w14:textId="77777777" w:rsidTr="002F2572">
        <w:trPr>
          <w:trHeight w:val="1650"/>
        </w:trPr>
        <w:tc>
          <w:tcPr>
            <w:tcW w:w="2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56A15B5" w14:textId="77777777" w:rsidR="00F15D55" w:rsidRDefault="00F15D55" w:rsidP="002F2572">
            <w:pPr>
              <w:pStyle w:val="TableParagraph"/>
              <w:spacing w:before="116"/>
              <w:ind w:left="107"/>
              <w:rPr>
                <w:sz w:val="16"/>
              </w:rPr>
            </w:pPr>
            <w:r>
              <w:rPr>
                <w:sz w:val="16"/>
              </w:rPr>
              <w:t>Mówienie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reagowanie</w:t>
            </w:r>
          </w:p>
        </w:tc>
        <w:tc>
          <w:tcPr>
            <w:tcW w:w="2836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1CF96C6" w14:textId="77777777" w:rsidR="00F15D55" w:rsidRPr="00262E67" w:rsidRDefault="00F15D55" w:rsidP="002F2572">
            <w:pPr>
              <w:pStyle w:val="TableParagraph"/>
              <w:spacing w:before="116"/>
              <w:ind w:right="72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 odpowiada na pytania nauczyciela dotyczące bieżącego materiału w sposób płynny i zrozumiały, wita</w:t>
            </w:r>
            <w:r w:rsidRPr="00262E67">
              <w:rPr>
                <w:spacing w:val="-3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się</w:t>
            </w:r>
            <w:r w:rsidRPr="00262E67">
              <w:rPr>
                <w:spacing w:val="-4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i żegna, a</w:t>
            </w:r>
            <w:r w:rsidRPr="00262E67">
              <w:rPr>
                <w:spacing w:val="-4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także śpiewa piosenki samodzielnie lub z nagraniem i recytuje krótką rymowankę,</w:t>
            </w:r>
            <w:r w:rsidRPr="00262E67">
              <w:rPr>
                <w:spacing w:val="-12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zachowując</w:t>
            </w:r>
            <w:r w:rsidRPr="00262E67">
              <w:rPr>
                <w:spacing w:val="-1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prawidłową wymowę i rytm.</w:t>
            </w:r>
          </w:p>
        </w:tc>
        <w:tc>
          <w:tcPr>
            <w:tcW w:w="297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3D7F17C" w14:textId="77777777" w:rsidR="00F15D55" w:rsidRPr="00262E67" w:rsidRDefault="00F15D55" w:rsidP="002F2572">
            <w:pPr>
              <w:pStyle w:val="TableParagraph"/>
              <w:spacing w:before="116"/>
              <w:ind w:left="108" w:right="150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</w:t>
            </w:r>
            <w:r w:rsidRPr="00262E67">
              <w:rPr>
                <w:spacing w:val="-5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w</w:t>
            </w:r>
            <w:r w:rsidRPr="00262E67">
              <w:rPr>
                <w:spacing w:val="-10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sposób</w:t>
            </w:r>
            <w:r w:rsidRPr="00262E67">
              <w:rPr>
                <w:spacing w:val="-7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w</w:t>
            </w:r>
            <w:r w:rsidRPr="00262E67">
              <w:rPr>
                <w:spacing w:val="-9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miarę</w:t>
            </w:r>
            <w:r w:rsidRPr="00262E67">
              <w:rPr>
                <w:spacing w:val="-7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zrozumiały odpowiada na pytania nauczyciela dotyczące</w:t>
            </w:r>
            <w:r w:rsidRPr="00262E67">
              <w:rPr>
                <w:spacing w:val="-5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bieżącego</w:t>
            </w:r>
            <w:r w:rsidRPr="00262E67">
              <w:rPr>
                <w:spacing w:val="-8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materiału,</w:t>
            </w:r>
            <w:r w:rsidRPr="00262E67">
              <w:rPr>
                <w:spacing w:val="-8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wita się i</w:t>
            </w:r>
            <w:r w:rsidRPr="00262E67">
              <w:rPr>
                <w:spacing w:val="-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żegna, a</w:t>
            </w:r>
            <w:r w:rsidRPr="00262E67">
              <w:rPr>
                <w:spacing w:val="-2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 xml:space="preserve">także śpiewa piosenki samodzielnie lub z nagraniem i recytuje krótką rymowankę, zachowując w miarę prawidłową </w:t>
            </w:r>
            <w:r w:rsidRPr="00262E67">
              <w:rPr>
                <w:spacing w:val="-2"/>
                <w:sz w:val="16"/>
                <w:lang w:val="pl-PL"/>
              </w:rPr>
              <w:t>wymowę.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E580DCC" w14:textId="77777777" w:rsidR="00F15D55" w:rsidRPr="00262E67" w:rsidRDefault="00F15D55" w:rsidP="002F2572">
            <w:pPr>
              <w:pStyle w:val="TableParagraph"/>
              <w:spacing w:before="116"/>
              <w:ind w:left="112" w:right="148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 odpowiada na pytania nauczyciela dotyczące bieżącego materiału,</w:t>
            </w:r>
            <w:r w:rsidRPr="00262E67">
              <w:rPr>
                <w:spacing w:val="-8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wita</w:t>
            </w:r>
            <w:r w:rsidRPr="00262E67">
              <w:rPr>
                <w:spacing w:val="-8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się</w:t>
            </w:r>
            <w:r w:rsidRPr="00262E67">
              <w:rPr>
                <w:spacing w:val="-7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i</w:t>
            </w:r>
            <w:r w:rsidRPr="00262E67">
              <w:rPr>
                <w:spacing w:val="-10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żegna,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 xml:space="preserve">popełniając błędy językowe, stara się śpiewać piosenki z nagraniem i recytować </w:t>
            </w:r>
            <w:r w:rsidRPr="00262E67">
              <w:rPr>
                <w:spacing w:val="-2"/>
                <w:sz w:val="16"/>
                <w:lang w:val="pl-PL"/>
              </w:rPr>
              <w:t>rymowankę.</w:t>
            </w:r>
          </w:p>
        </w:tc>
        <w:tc>
          <w:tcPr>
            <w:tcW w:w="3181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316063B" w14:textId="77777777" w:rsidR="00F15D55" w:rsidRPr="00262E67" w:rsidRDefault="00F15D55" w:rsidP="002F2572">
            <w:pPr>
              <w:pStyle w:val="TableParagraph"/>
              <w:spacing w:before="116"/>
              <w:ind w:right="88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 usiłuje odpowiadać na niektóre na pytania</w:t>
            </w:r>
            <w:r w:rsidRPr="00262E67">
              <w:rPr>
                <w:spacing w:val="-3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nauczyciela</w:t>
            </w:r>
            <w:r w:rsidRPr="00262E67">
              <w:rPr>
                <w:spacing w:val="-5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dotyczące</w:t>
            </w:r>
            <w:r w:rsidRPr="00262E67">
              <w:rPr>
                <w:spacing w:val="-5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bieżącego materiału, wita się i żegna, próbuje śpiewać</w:t>
            </w:r>
            <w:r w:rsidRPr="00262E67">
              <w:rPr>
                <w:spacing w:val="-9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piosenki</w:t>
            </w:r>
            <w:r w:rsidRPr="00262E67">
              <w:rPr>
                <w:spacing w:val="-12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i</w:t>
            </w:r>
            <w:r w:rsidRPr="00262E67">
              <w:rPr>
                <w:spacing w:val="-8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recytować</w:t>
            </w:r>
            <w:r w:rsidRPr="00262E67">
              <w:rPr>
                <w:spacing w:val="-10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rymowankę, popełniając bardzo dużo błędów.</w:t>
            </w:r>
          </w:p>
        </w:tc>
      </w:tr>
      <w:tr w:rsidR="00F15D55" w14:paraId="177A72E8" w14:textId="77777777" w:rsidTr="002F2572">
        <w:trPr>
          <w:trHeight w:val="1960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F065F7E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Słuchanie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28A594A" w14:textId="77777777" w:rsidR="00F15D55" w:rsidRPr="00262E67" w:rsidRDefault="00F15D55" w:rsidP="002F2572">
            <w:pPr>
              <w:pStyle w:val="TableParagraph"/>
              <w:ind w:right="147" w:hanging="1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 rozumie</w:t>
            </w:r>
            <w:r w:rsidRPr="00262E67">
              <w:rPr>
                <w:spacing w:val="-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proste oraz bardziej złożone polecenia nauczyciela i właściwie na nie reaguje</w:t>
            </w:r>
            <w:r w:rsidRPr="00262E67">
              <w:rPr>
                <w:i/>
                <w:sz w:val="16"/>
                <w:lang w:val="pl-PL"/>
              </w:rPr>
              <w:t xml:space="preserve">, </w:t>
            </w:r>
            <w:r w:rsidRPr="00262E67">
              <w:rPr>
                <w:sz w:val="16"/>
                <w:lang w:val="pl-PL"/>
              </w:rPr>
              <w:t>wskazuje właściwe</w:t>
            </w:r>
            <w:r w:rsidRPr="00262E67">
              <w:rPr>
                <w:spacing w:val="-12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obrazki</w:t>
            </w:r>
            <w:r w:rsidRPr="00262E67">
              <w:rPr>
                <w:spacing w:val="-1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podczas</w:t>
            </w:r>
            <w:r w:rsidRPr="00262E67">
              <w:rPr>
                <w:spacing w:val="-1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 xml:space="preserve">słuchania nagrań, wykonuje odpowiednie gesty towarzyszące piosenkom z rozdziału, rozumie i odgrywa słuchaną historyjkę obrazkową za pomocą gestów, nie popełniając </w:t>
            </w:r>
            <w:r w:rsidRPr="00262E67">
              <w:rPr>
                <w:spacing w:val="-2"/>
                <w:sz w:val="16"/>
                <w:lang w:val="pl-PL"/>
              </w:rPr>
              <w:t>błędów.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09030BF" w14:textId="77777777" w:rsidR="00F15D55" w:rsidRPr="00262E67" w:rsidRDefault="00F15D55" w:rsidP="002F2572">
            <w:pPr>
              <w:pStyle w:val="TableParagraph"/>
              <w:ind w:left="108" w:right="88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 rozumie proste polecenia nauczyciela</w:t>
            </w:r>
            <w:r w:rsidRPr="00262E67">
              <w:rPr>
                <w:spacing w:val="-4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i</w:t>
            </w:r>
            <w:r w:rsidRPr="00262E67">
              <w:rPr>
                <w:spacing w:val="-3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właściwie</w:t>
            </w:r>
            <w:r w:rsidRPr="00262E67">
              <w:rPr>
                <w:spacing w:val="-4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na</w:t>
            </w:r>
            <w:r w:rsidRPr="00262E67">
              <w:rPr>
                <w:spacing w:val="-2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nie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reaguje</w:t>
            </w:r>
            <w:r w:rsidRPr="00262E67">
              <w:rPr>
                <w:i/>
                <w:sz w:val="16"/>
                <w:lang w:val="pl-PL"/>
              </w:rPr>
              <w:t xml:space="preserve">, </w:t>
            </w:r>
            <w:r w:rsidRPr="00262E67">
              <w:rPr>
                <w:sz w:val="16"/>
                <w:lang w:val="pl-PL"/>
              </w:rPr>
              <w:t>wskazuje odpowiednie obrazki</w:t>
            </w:r>
            <w:r w:rsidRPr="00262E67">
              <w:rPr>
                <w:spacing w:val="40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podczas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słuchanych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nagrań,</w:t>
            </w:r>
            <w:r w:rsidRPr="00262E67">
              <w:rPr>
                <w:spacing w:val="-5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wykonuje w większości właściwe gesty towarzyszące piosenkom z rozdziału,</w:t>
            </w:r>
            <w:r w:rsidRPr="00262E67">
              <w:rPr>
                <w:spacing w:val="40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w większości rozumie i odgrywa słuchaną historyjkę obrazkową za pomocą</w:t>
            </w:r>
            <w:r w:rsidRPr="00262E67">
              <w:rPr>
                <w:spacing w:val="-12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gestów</w:t>
            </w:r>
            <w:r w:rsidRPr="00262E67">
              <w:rPr>
                <w:i/>
                <w:sz w:val="16"/>
                <w:lang w:val="pl-PL"/>
              </w:rPr>
              <w:t>,</w:t>
            </w:r>
            <w:r w:rsidRPr="00262E67">
              <w:rPr>
                <w:i/>
                <w:spacing w:val="-1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popełniając</w:t>
            </w:r>
            <w:r w:rsidRPr="00262E67">
              <w:rPr>
                <w:spacing w:val="-1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 xml:space="preserve">niewielkie </w:t>
            </w:r>
            <w:r w:rsidRPr="00262E67">
              <w:rPr>
                <w:spacing w:val="-2"/>
                <w:sz w:val="16"/>
                <w:lang w:val="pl-PL"/>
              </w:rPr>
              <w:t>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6AAC017" w14:textId="77777777" w:rsidR="00F15D55" w:rsidRPr="00262E67" w:rsidRDefault="00F15D55" w:rsidP="002F2572">
            <w:pPr>
              <w:pStyle w:val="TableParagraph"/>
              <w:ind w:left="112" w:right="148"/>
              <w:rPr>
                <w:i/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 rozumie proste polecenia nauczyciela</w:t>
            </w:r>
            <w:r w:rsidRPr="00262E67">
              <w:rPr>
                <w:spacing w:val="-7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i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próbuje</w:t>
            </w:r>
            <w:r w:rsidRPr="00262E67">
              <w:rPr>
                <w:spacing w:val="-7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na</w:t>
            </w:r>
            <w:r w:rsidRPr="00262E67">
              <w:rPr>
                <w:spacing w:val="-5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nie</w:t>
            </w:r>
            <w:r w:rsidRPr="00262E67">
              <w:rPr>
                <w:spacing w:val="-8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reagować</w:t>
            </w:r>
            <w:r w:rsidRPr="00262E67">
              <w:rPr>
                <w:i/>
                <w:sz w:val="16"/>
                <w:lang w:val="pl-PL"/>
              </w:rPr>
              <w:t xml:space="preserve">, </w:t>
            </w:r>
            <w:r w:rsidRPr="00262E67">
              <w:rPr>
                <w:sz w:val="16"/>
                <w:lang w:val="pl-PL"/>
              </w:rPr>
              <w:t>wskazuje niektóre obrazki podczas słuchanych nagrań, wykonuje niektóre gesty towarzyszące piosenkom z rozdziału,</w:t>
            </w:r>
            <w:r w:rsidRPr="00262E67">
              <w:rPr>
                <w:spacing w:val="-12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częściowo</w:t>
            </w:r>
            <w:r w:rsidRPr="00262E67">
              <w:rPr>
                <w:spacing w:val="-1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rozumie</w:t>
            </w:r>
            <w:r w:rsidRPr="00262E67">
              <w:rPr>
                <w:spacing w:val="-1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słuchaną historyjkę</w:t>
            </w:r>
            <w:r w:rsidRPr="00262E67">
              <w:rPr>
                <w:spacing w:val="-2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obrazkową</w:t>
            </w:r>
            <w:r w:rsidRPr="00262E67">
              <w:rPr>
                <w:i/>
                <w:sz w:val="16"/>
                <w:lang w:val="pl-PL"/>
              </w:rPr>
              <w:t>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F980EBE" w14:textId="77777777" w:rsidR="00F15D55" w:rsidRPr="00262E67" w:rsidRDefault="00F15D55" w:rsidP="002F2572">
            <w:pPr>
              <w:pStyle w:val="TableParagraph"/>
              <w:ind w:right="147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</w:t>
            </w:r>
            <w:r w:rsidRPr="00262E67">
              <w:rPr>
                <w:spacing w:val="-8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rozumie</w:t>
            </w:r>
            <w:r w:rsidRPr="00262E67">
              <w:rPr>
                <w:spacing w:val="-1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niektóre</w:t>
            </w:r>
            <w:r w:rsidRPr="00262E67">
              <w:rPr>
                <w:spacing w:val="-9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proste</w:t>
            </w:r>
            <w:r w:rsidRPr="00262E67">
              <w:rPr>
                <w:spacing w:val="-8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polecenia nauczyciela i rzadko na nie reaguje</w:t>
            </w:r>
            <w:r w:rsidRPr="00262E67">
              <w:rPr>
                <w:i/>
                <w:sz w:val="16"/>
                <w:lang w:val="pl-PL"/>
              </w:rPr>
              <w:t xml:space="preserve">, </w:t>
            </w:r>
            <w:r w:rsidRPr="00262E67">
              <w:rPr>
                <w:sz w:val="16"/>
                <w:lang w:val="pl-PL"/>
              </w:rPr>
              <w:t>w większości błędnie wskazuje obrazki podczas słuchanych nagrań, sporadycznie wykonuje niektóre gesty towarzyszące piosenkom z rozdziału</w:t>
            </w:r>
            <w:r w:rsidRPr="00262E67">
              <w:rPr>
                <w:i/>
                <w:sz w:val="16"/>
                <w:lang w:val="pl-PL"/>
              </w:rPr>
              <w:t xml:space="preserve">, </w:t>
            </w:r>
            <w:r w:rsidRPr="00262E67">
              <w:rPr>
                <w:sz w:val="16"/>
                <w:lang w:val="pl-PL"/>
              </w:rPr>
              <w:t xml:space="preserve">popełniając bardzo dużo błędów, nie rozumie większości nagrań i historyjki </w:t>
            </w:r>
            <w:r w:rsidRPr="00262E67">
              <w:rPr>
                <w:spacing w:val="-2"/>
                <w:sz w:val="16"/>
                <w:lang w:val="pl-PL"/>
              </w:rPr>
              <w:t>obrazkowej.</w:t>
            </w:r>
          </w:p>
        </w:tc>
      </w:tr>
      <w:tr w:rsidR="00F15D55" w14:paraId="4C381E2D" w14:textId="77777777" w:rsidTr="002F2572">
        <w:trPr>
          <w:trHeight w:val="1040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F96E6A0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lastRenderedPageBreak/>
              <w:t>Uzyskiwanie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informacji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B1A78BD" w14:textId="77777777" w:rsidR="00F15D55" w:rsidRPr="00262E67" w:rsidRDefault="00F15D55" w:rsidP="002F2572">
            <w:pPr>
              <w:pStyle w:val="TableParagraph"/>
              <w:ind w:right="72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</w:t>
            </w:r>
            <w:r w:rsidRPr="00262E67">
              <w:rPr>
                <w:spacing w:val="-5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w</w:t>
            </w:r>
            <w:r w:rsidRPr="00262E67">
              <w:rPr>
                <w:spacing w:val="-9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sposób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płynny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pyta</w:t>
            </w:r>
            <w:r w:rsidRPr="00262E67">
              <w:rPr>
                <w:spacing w:val="-8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o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imię oraz odpowiada na takie pytania.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196EB16" w14:textId="77777777" w:rsidR="00F15D55" w:rsidRPr="00262E67" w:rsidRDefault="00F15D55" w:rsidP="002F2572">
            <w:pPr>
              <w:pStyle w:val="TableParagraph"/>
              <w:ind w:left="108" w:right="150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</w:t>
            </w:r>
            <w:r w:rsidRPr="00262E67">
              <w:rPr>
                <w:spacing w:val="-5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pyta</w:t>
            </w:r>
            <w:r w:rsidRPr="00262E67">
              <w:rPr>
                <w:spacing w:val="-5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o</w:t>
            </w:r>
            <w:r w:rsidRPr="00262E67">
              <w:rPr>
                <w:spacing w:val="-9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imię</w:t>
            </w:r>
            <w:r w:rsidRPr="00262E67">
              <w:rPr>
                <w:spacing w:val="-9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oraz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odpowiada</w:t>
            </w:r>
            <w:r w:rsidRPr="00262E67">
              <w:rPr>
                <w:spacing w:val="-5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na takie pytania, popełniając drobne błędy językowe, niewpływające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5C591B8" w14:textId="77777777" w:rsidR="00F15D55" w:rsidRPr="00262E67" w:rsidRDefault="00F15D55" w:rsidP="002F2572">
            <w:pPr>
              <w:pStyle w:val="TableParagraph"/>
              <w:ind w:left="112" w:right="148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pyta</w:t>
            </w:r>
            <w:r w:rsidRPr="00262E67">
              <w:rPr>
                <w:spacing w:val="-5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o</w:t>
            </w:r>
            <w:r w:rsidRPr="00262E67">
              <w:rPr>
                <w:spacing w:val="-9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imię</w:t>
            </w:r>
            <w:r w:rsidRPr="00262E67">
              <w:rPr>
                <w:spacing w:val="-9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oraz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odpowiada</w:t>
            </w:r>
            <w:r w:rsidRPr="00262E67">
              <w:rPr>
                <w:spacing w:val="-5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 xml:space="preserve">na takie pytania, popełniając błędy językowe, które w niewielkim stopniu wpływają na właściwe zrozumienie </w:t>
            </w:r>
            <w:r w:rsidRPr="00262E67">
              <w:rPr>
                <w:spacing w:val="-2"/>
                <w:sz w:val="16"/>
                <w:lang w:val="pl-PL"/>
              </w:rPr>
              <w:t>wypowiedzi.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7741AE2" w14:textId="77777777" w:rsidR="00F15D55" w:rsidRPr="00262E67" w:rsidRDefault="00F15D55" w:rsidP="002F2572">
            <w:pPr>
              <w:pStyle w:val="TableParagraph"/>
              <w:ind w:right="147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</w:t>
            </w:r>
            <w:r w:rsidRPr="00262E67">
              <w:rPr>
                <w:spacing w:val="-5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pyta</w:t>
            </w:r>
            <w:r w:rsidRPr="00262E67">
              <w:rPr>
                <w:spacing w:val="-5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o</w:t>
            </w:r>
            <w:r w:rsidRPr="00262E67">
              <w:rPr>
                <w:spacing w:val="-9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imię</w:t>
            </w:r>
            <w:r w:rsidRPr="00262E67">
              <w:rPr>
                <w:spacing w:val="-9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oraz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odpowiada</w:t>
            </w:r>
            <w:r w:rsidRPr="00262E67">
              <w:rPr>
                <w:spacing w:val="-5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 xml:space="preserve">na takie pytania, popełniając błędy językowe, które w znacznym stopniu wpływają na właściwe zrozumienie </w:t>
            </w:r>
            <w:r w:rsidRPr="00262E67">
              <w:rPr>
                <w:spacing w:val="-2"/>
                <w:sz w:val="16"/>
                <w:lang w:val="pl-PL"/>
              </w:rPr>
              <w:t>wypowiedzi.</w:t>
            </w:r>
          </w:p>
        </w:tc>
      </w:tr>
      <w:tr w:rsidR="00F15D55" w14:paraId="19DE1889" w14:textId="77777777" w:rsidTr="002F2572">
        <w:trPr>
          <w:trHeight w:val="1031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FEA8887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Gramatyka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słownictwo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3847744" w14:textId="77777777" w:rsidR="00F15D55" w:rsidRPr="00262E67" w:rsidRDefault="00F15D55" w:rsidP="002F2572">
            <w:pPr>
              <w:pStyle w:val="TableParagraph"/>
              <w:ind w:right="72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</w:t>
            </w:r>
            <w:r w:rsidRPr="00262E67">
              <w:rPr>
                <w:spacing w:val="-12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poprawnie</w:t>
            </w:r>
            <w:r w:rsidRPr="00262E67">
              <w:rPr>
                <w:spacing w:val="-1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stosuje</w:t>
            </w:r>
            <w:r w:rsidRPr="00262E67">
              <w:rPr>
                <w:spacing w:val="-1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 xml:space="preserve">poznane słownictwo i struktury z rozdziału </w:t>
            </w:r>
            <w:r w:rsidRPr="00262E67">
              <w:rPr>
                <w:i/>
                <w:sz w:val="16"/>
                <w:lang w:val="pl-PL"/>
              </w:rPr>
              <w:t>Hello</w:t>
            </w:r>
            <w:r w:rsidRPr="00262E67">
              <w:rPr>
                <w:sz w:val="16"/>
                <w:lang w:val="pl-PL"/>
              </w:rPr>
              <w:t>, w tym pytania o imię oraz odpowiedzi na nie.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BE0257A" w14:textId="77777777" w:rsidR="00F15D55" w:rsidRPr="00262E67" w:rsidRDefault="00F15D55" w:rsidP="002F2572">
            <w:pPr>
              <w:pStyle w:val="TableParagraph"/>
              <w:ind w:left="108" w:right="88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 xml:space="preserve">Uczeń stosuje poznane słownictwo i struktury z rozdziału </w:t>
            </w:r>
            <w:r w:rsidRPr="00262E67">
              <w:rPr>
                <w:i/>
                <w:sz w:val="16"/>
                <w:lang w:val="pl-PL"/>
              </w:rPr>
              <w:t>Hello</w:t>
            </w:r>
            <w:r w:rsidRPr="00262E67">
              <w:rPr>
                <w:sz w:val="16"/>
                <w:lang w:val="pl-PL"/>
              </w:rPr>
              <w:t>, w tym pytania</w:t>
            </w:r>
            <w:r w:rsidRPr="00262E67">
              <w:rPr>
                <w:spacing w:val="-7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o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imię</w:t>
            </w:r>
            <w:r w:rsidRPr="00262E67">
              <w:rPr>
                <w:spacing w:val="-7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oraz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odpowiedzi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na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nie,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10A6E85" w14:textId="77777777" w:rsidR="00F15D55" w:rsidRPr="00262E67" w:rsidRDefault="00F15D55" w:rsidP="002F2572">
            <w:pPr>
              <w:pStyle w:val="TableParagraph"/>
              <w:ind w:left="112" w:right="65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 stosuje poznane słownictwo i struktury</w:t>
            </w:r>
            <w:r w:rsidRPr="00262E67">
              <w:rPr>
                <w:spacing w:val="-8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z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rozdziału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i/>
                <w:sz w:val="16"/>
                <w:lang w:val="pl-PL"/>
              </w:rPr>
              <w:t>Hello</w:t>
            </w:r>
            <w:r w:rsidRPr="00262E67">
              <w:rPr>
                <w:sz w:val="16"/>
                <w:lang w:val="pl-PL"/>
              </w:rPr>
              <w:t>,</w:t>
            </w:r>
            <w:r w:rsidRPr="00262E67">
              <w:rPr>
                <w:spacing w:val="-8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w</w:t>
            </w:r>
            <w:r w:rsidRPr="00262E67">
              <w:rPr>
                <w:spacing w:val="-8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tym</w:t>
            </w:r>
            <w:r w:rsidRPr="00262E67">
              <w:rPr>
                <w:spacing w:val="-5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pytania o imię oraz odpowiedzi na nie, popełniając liczne błędy.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83EBCCE" w14:textId="77777777" w:rsidR="00F15D55" w:rsidRPr="00262E67" w:rsidRDefault="00F15D55" w:rsidP="002F2572">
            <w:pPr>
              <w:pStyle w:val="TableParagraph"/>
              <w:ind w:right="147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 stosuje poznane słownictwo i struktury</w:t>
            </w:r>
            <w:r w:rsidRPr="00262E67">
              <w:rPr>
                <w:spacing w:val="-7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z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rozdziału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i/>
                <w:sz w:val="16"/>
                <w:lang w:val="pl-PL"/>
              </w:rPr>
              <w:t>Hello</w:t>
            </w:r>
            <w:r w:rsidRPr="00262E67">
              <w:rPr>
                <w:sz w:val="16"/>
                <w:lang w:val="pl-PL"/>
              </w:rPr>
              <w:t>,</w:t>
            </w:r>
            <w:r w:rsidRPr="00262E67">
              <w:rPr>
                <w:spacing w:val="-7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w</w:t>
            </w:r>
            <w:r w:rsidRPr="00262E67">
              <w:rPr>
                <w:spacing w:val="-7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tym</w:t>
            </w:r>
            <w:r w:rsidRPr="00262E67">
              <w:rPr>
                <w:spacing w:val="-5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pytania o imię oraz odpowiedzi na nie, popełniając bardzo liczne błędy.</w:t>
            </w:r>
          </w:p>
        </w:tc>
      </w:tr>
    </w:tbl>
    <w:p w14:paraId="2BC080DD" w14:textId="37255DAF" w:rsidR="00F15D55" w:rsidRDefault="00F15D55" w:rsidP="00E62B28">
      <w:pPr>
        <w:pStyle w:val="Tekstpodstawowy"/>
        <w:spacing w:before="168"/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DF8E9B" wp14:editId="2C6EA341">
                <wp:simplePos x="0" y="0"/>
                <wp:positionH relativeFrom="page">
                  <wp:posOffset>541019</wp:posOffset>
                </wp:positionH>
                <wp:positionV relativeFrom="paragraph">
                  <wp:posOffset>268350</wp:posOffset>
                </wp:positionV>
                <wp:extent cx="182880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9B389" id="Graphic 6" o:spid="_x0000_s1026" style="position:absolute;margin-left:42.6pt;margin-top:21.15pt;width:2in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" path="m1828800,9144l,9144,,,1828800,r,9144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4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2836"/>
        <w:gridCol w:w="2975"/>
        <w:gridCol w:w="3119"/>
        <w:gridCol w:w="3181"/>
      </w:tblGrid>
      <w:tr w:rsidR="00F15D55" w14:paraId="44536B27" w14:textId="77777777" w:rsidTr="002F2572">
        <w:trPr>
          <w:trHeight w:val="326"/>
        </w:trPr>
        <w:tc>
          <w:tcPr>
            <w:tcW w:w="15053" w:type="dxa"/>
            <w:gridSpan w:val="5"/>
            <w:tcBorders>
              <w:top w:val="nil"/>
              <w:left w:val="nil"/>
              <w:right w:val="nil"/>
            </w:tcBorders>
            <w:shd w:val="clear" w:color="auto" w:fill="7E7E7E"/>
          </w:tcPr>
          <w:p w14:paraId="131C6B77" w14:textId="77777777" w:rsidR="00F15D55" w:rsidRDefault="00F15D55" w:rsidP="002F2572">
            <w:pPr>
              <w:pStyle w:val="TableParagraph"/>
              <w:spacing w:before="54"/>
              <w:ind w:left="26"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UNIT </w:t>
            </w:r>
            <w:r>
              <w:rPr>
                <w:b/>
                <w:color w:val="FFFFFF"/>
                <w:spacing w:val="-10"/>
                <w:sz w:val="18"/>
              </w:rPr>
              <w:t>1</w:t>
            </w:r>
          </w:p>
        </w:tc>
      </w:tr>
      <w:tr w:rsidR="00F15D55" w14:paraId="62B91376" w14:textId="77777777" w:rsidTr="002F2572">
        <w:trPr>
          <w:trHeight w:val="367"/>
        </w:trPr>
        <w:tc>
          <w:tcPr>
            <w:tcW w:w="2942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F42967A" w14:textId="77777777" w:rsidR="00F15D55" w:rsidRPr="00262E67" w:rsidRDefault="00F15D55" w:rsidP="002F2572">
            <w:pPr>
              <w:pStyle w:val="TableParagraph"/>
              <w:spacing w:before="80"/>
              <w:ind w:left="163" w:right="145"/>
              <w:jc w:val="center"/>
              <w:rPr>
                <w:b/>
                <w:sz w:val="18"/>
                <w:lang w:val="pl-PL"/>
              </w:rPr>
            </w:pPr>
            <w:r w:rsidRPr="00262E67">
              <w:rPr>
                <w:b/>
                <w:color w:val="FFFFFF"/>
                <w:sz w:val="18"/>
                <w:lang w:val="pl-PL"/>
              </w:rPr>
              <w:t>CEL</w:t>
            </w:r>
            <w:r w:rsidRPr="00262E67">
              <w:rPr>
                <w:b/>
                <w:color w:val="FFFFFF"/>
                <w:spacing w:val="-15"/>
                <w:sz w:val="18"/>
                <w:lang w:val="pl-PL"/>
              </w:rPr>
              <w:t xml:space="preserve"> </w:t>
            </w:r>
            <w:r w:rsidRPr="00262E67">
              <w:rPr>
                <w:b/>
                <w:color w:val="FFFFFF"/>
                <w:sz w:val="18"/>
                <w:lang w:val="pl-PL"/>
              </w:rPr>
              <w:t>KSZTAŁCENIA</w:t>
            </w:r>
            <w:r w:rsidRPr="00262E67">
              <w:rPr>
                <w:b/>
                <w:color w:val="FFFFFF"/>
                <w:spacing w:val="-12"/>
                <w:sz w:val="18"/>
                <w:lang w:val="pl-PL"/>
              </w:rPr>
              <w:t xml:space="preserve"> </w:t>
            </w:r>
            <w:r w:rsidRPr="00262E67">
              <w:rPr>
                <w:b/>
                <w:color w:val="FFFFFF"/>
                <w:sz w:val="18"/>
                <w:lang w:val="pl-PL"/>
              </w:rPr>
              <w:t xml:space="preserve">WG NOWEJ PODSTAWY </w:t>
            </w:r>
            <w:r w:rsidRPr="00262E67">
              <w:rPr>
                <w:b/>
                <w:color w:val="FFFFFF"/>
                <w:spacing w:val="-2"/>
                <w:sz w:val="18"/>
                <w:lang w:val="pl-PL"/>
              </w:rPr>
              <w:t>PROGRAMOWEJ</w:t>
            </w:r>
          </w:p>
        </w:tc>
        <w:tc>
          <w:tcPr>
            <w:tcW w:w="12111" w:type="dxa"/>
            <w:gridSpan w:val="4"/>
            <w:tcBorders>
              <w:left w:val="nil"/>
              <w:right w:val="nil"/>
            </w:tcBorders>
            <w:shd w:val="clear" w:color="auto" w:fill="BFBFBF"/>
          </w:tcPr>
          <w:p w14:paraId="4893A1F5" w14:textId="77777777" w:rsidR="00F15D55" w:rsidRDefault="00F15D55" w:rsidP="002F2572">
            <w:pPr>
              <w:pStyle w:val="TableParagraph"/>
              <w:spacing w:before="7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OCENA</w:t>
            </w:r>
          </w:p>
        </w:tc>
      </w:tr>
      <w:tr w:rsidR="00F15D55" w14:paraId="0B712DED" w14:textId="77777777" w:rsidTr="002F2572">
        <w:trPr>
          <w:trHeight w:val="367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12C7F70" w14:textId="77777777" w:rsidR="00F15D55" w:rsidRDefault="00F15D55" w:rsidP="002F257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5321E944" w14:textId="77777777" w:rsidR="00F15D55" w:rsidRDefault="00F15D55" w:rsidP="002F2572">
            <w:pPr>
              <w:pStyle w:val="TableParagraph"/>
              <w:spacing w:before="76"/>
              <w:ind w:left="686"/>
              <w:rPr>
                <w:b/>
                <w:sz w:val="18"/>
              </w:rPr>
            </w:pPr>
            <w:r>
              <w:rPr>
                <w:b/>
                <w:sz w:val="18"/>
              </w:rPr>
              <w:t>BARDZO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975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56FEC006" w14:textId="77777777" w:rsidR="00F15D55" w:rsidRDefault="00F15D55" w:rsidP="002F2572">
            <w:pPr>
              <w:pStyle w:val="TableParagraph"/>
              <w:spacing w:before="76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06199CB8" w14:textId="77777777" w:rsidR="00F15D55" w:rsidRDefault="00F15D55" w:rsidP="002F2572">
            <w:pPr>
              <w:pStyle w:val="TableParagraph"/>
              <w:spacing w:before="76"/>
              <w:ind w:left="8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DOSTATECZNA</w:t>
            </w:r>
          </w:p>
        </w:tc>
        <w:tc>
          <w:tcPr>
            <w:tcW w:w="3181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1F9DFFF5" w14:textId="77777777" w:rsidR="00F15D55" w:rsidRDefault="00F15D55" w:rsidP="002F2572">
            <w:pPr>
              <w:pStyle w:val="TableParagraph"/>
              <w:spacing w:before="76"/>
              <w:ind w:left="7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DOPUSZCZAJĄCA</w:t>
            </w:r>
          </w:p>
        </w:tc>
      </w:tr>
      <w:tr w:rsidR="00F15D55" w14:paraId="57D14C23" w14:textId="77777777" w:rsidTr="002F2572">
        <w:trPr>
          <w:trHeight w:val="1653"/>
        </w:trPr>
        <w:tc>
          <w:tcPr>
            <w:tcW w:w="2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FFBA15C" w14:textId="77777777" w:rsidR="00F15D55" w:rsidRDefault="00F15D55" w:rsidP="002F2572">
            <w:pPr>
              <w:pStyle w:val="TableParagraph"/>
              <w:spacing w:before="116"/>
              <w:ind w:left="107"/>
              <w:rPr>
                <w:sz w:val="16"/>
              </w:rPr>
            </w:pPr>
            <w:r>
              <w:rPr>
                <w:sz w:val="16"/>
              </w:rPr>
              <w:t>Mówienie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reagowanie</w:t>
            </w:r>
          </w:p>
        </w:tc>
        <w:tc>
          <w:tcPr>
            <w:tcW w:w="2836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36A0C1B" w14:textId="77777777" w:rsidR="00F15D55" w:rsidRPr="00262E67" w:rsidRDefault="00F15D55" w:rsidP="002F2572">
            <w:pPr>
              <w:pStyle w:val="TableParagraph"/>
              <w:spacing w:before="116"/>
              <w:ind w:right="72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 w sposób zrozumiały odpowiada na pytania nauczyciela dotyczące bieżącego materiału, nazywa przybory szkolne, a także śpiewa</w:t>
            </w:r>
            <w:r w:rsidRPr="00262E67">
              <w:rPr>
                <w:spacing w:val="-9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piosenki</w:t>
            </w:r>
            <w:r w:rsidRPr="00262E67">
              <w:rPr>
                <w:spacing w:val="-10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samodzielnie</w:t>
            </w:r>
            <w:r w:rsidRPr="00262E67">
              <w:rPr>
                <w:spacing w:val="-9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lub</w:t>
            </w:r>
            <w:r w:rsidRPr="00262E67">
              <w:rPr>
                <w:spacing w:val="-12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 xml:space="preserve">z nagraniem i recytuje rymowanki, zachowując prawidłową wymowę i </w:t>
            </w:r>
            <w:r w:rsidRPr="00262E67">
              <w:rPr>
                <w:spacing w:val="-2"/>
                <w:sz w:val="16"/>
                <w:lang w:val="pl-PL"/>
              </w:rPr>
              <w:t>rytm.</w:t>
            </w:r>
          </w:p>
        </w:tc>
        <w:tc>
          <w:tcPr>
            <w:tcW w:w="297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65F3ECD" w14:textId="77777777" w:rsidR="00F15D55" w:rsidRPr="00262E67" w:rsidRDefault="00F15D55" w:rsidP="002F2572">
            <w:pPr>
              <w:pStyle w:val="TableParagraph"/>
              <w:spacing w:before="116"/>
              <w:ind w:left="108" w:right="88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 w sposób w miarę zrozumiały odpowiada na pytania nauczyciela dotyczące bieżącego materiału, nazywa przybory szkolne, a także śpiewa</w:t>
            </w:r>
            <w:r w:rsidRPr="00262E67">
              <w:rPr>
                <w:spacing w:val="-8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piosenki</w:t>
            </w:r>
            <w:r w:rsidRPr="00262E67">
              <w:rPr>
                <w:spacing w:val="-9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z</w:t>
            </w:r>
            <w:r w:rsidRPr="00262E67">
              <w:rPr>
                <w:spacing w:val="-7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nagraniem</w:t>
            </w:r>
            <w:r w:rsidRPr="00262E67">
              <w:rPr>
                <w:spacing w:val="-7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i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recytuje rymowanki, zachowując w miarę prawidłową wymowę.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EF913E5" w14:textId="77777777" w:rsidR="00F15D55" w:rsidRPr="00262E67" w:rsidRDefault="00F15D55" w:rsidP="002F2572">
            <w:pPr>
              <w:pStyle w:val="TableParagraph"/>
              <w:spacing w:before="116"/>
              <w:ind w:left="112" w:right="148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 odpowiada na pytania nauczyciela dotyczące bieżącego materiału i nazywa przybory szkolne, popełniając</w:t>
            </w:r>
            <w:r w:rsidRPr="00262E67">
              <w:rPr>
                <w:spacing w:val="-7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dość</w:t>
            </w:r>
            <w:r w:rsidRPr="00262E67">
              <w:rPr>
                <w:spacing w:val="-8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dużo</w:t>
            </w:r>
            <w:r w:rsidRPr="00262E67">
              <w:rPr>
                <w:spacing w:val="-7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błędów,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stara</w:t>
            </w:r>
            <w:r w:rsidRPr="00262E67">
              <w:rPr>
                <w:spacing w:val="-7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się śpiewać piosenki z nagraniem i recytować rymowanki.</w:t>
            </w:r>
          </w:p>
        </w:tc>
        <w:tc>
          <w:tcPr>
            <w:tcW w:w="3181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47CEE5D" w14:textId="77777777" w:rsidR="00F15D55" w:rsidRPr="00262E67" w:rsidRDefault="00F15D55" w:rsidP="002F2572">
            <w:pPr>
              <w:pStyle w:val="TableParagraph"/>
              <w:spacing w:before="116"/>
              <w:ind w:right="88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 usiłuje odpowiadać na niektóre pytania</w:t>
            </w:r>
            <w:r w:rsidRPr="00262E67">
              <w:rPr>
                <w:spacing w:val="-2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nauczyciela</w:t>
            </w:r>
            <w:r w:rsidRPr="00262E67">
              <w:rPr>
                <w:spacing w:val="-4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dotyczące</w:t>
            </w:r>
            <w:r w:rsidRPr="00262E67">
              <w:rPr>
                <w:spacing w:val="-4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bieżącego materiału oraz nazywać przybory</w:t>
            </w:r>
            <w:r w:rsidRPr="00262E67">
              <w:rPr>
                <w:spacing w:val="40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szkolne, próbuje śpiewać piosenki i recytować</w:t>
            </w:r>
            <w:r w:rsidRPr="00262E67">
              <w:rPr>
                <w:spacing w:val="-12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rymowanki,</w:t>
            </w:r>
            <w:r w:rsidRPr="00262E67">
              <w:rPr>
                <w:spacing w:val="-1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popełniając</w:t>
            </w:r>
            <w:r w:rsidRPr="00262E67">
              <w:rPr>
                <w:spacing w:val="-1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bardzo dużo błędów.</w:t>
            </w:r>
          </w:p>
        </w:tc>
      </w:tr>
      <w:tr w:rsidR="00F15D55" w14:paraId="1B9D98AB" w14:textId="77777777" w:rsidTr="002F2572">
        <w:trPr>
          <w:trHeight w:val="1957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362B934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Słuchanie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D67B53D" w14:textId="77777777" w:rsidR="00F15D55" w:rsidRPr="00262E67" w:rsidRDefault="00F15D55" w:rsidP="002F2572">
            <w:pPr>
              <w:pStyle w:val="TableParagraph"/>
              <w:ind w:right="72" w:hanging="1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 rozumie proste oraz bardziej złożone polecenia nauczyciela i właściwie na nie reaguje</w:t>
            </w:r>
            <w:r w:rsidRPr="00262E67">
              <w:rPr>
                <w:i/>
                <w:sz w:val="16"/>
                <w:lang w:val="pl-PL"/>
              </w:rPr>
              <w:t xml:space="preserve">, </w:t>
            </w:r>
            <w:r w:rsidRPr="00262E67">
              <w:rPr>
                <w:sz w:val="16"/>
                <w:lang w:val="pl-PL"/>
              </w:rPr>
              <w:t>wskazuje właściwe elementy obrazków podczas</w:t>
            </w:r>
            <w:r w:rsidRPr="00262E67">
              <w:rPr>
                <w:spacing w:val="-12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słuchania</w:t>
            </w:r>
            <w:r w:rsidRPr="00262E67">
              <w:rPr>
                <w:spacing w:val="-1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nagrań,</w:t>
            </w:r>
            <w:r w:rsidRPr="00262E67">
              <w:rPr>
                <w:spacing w:val="-1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wykonuje odpowiednie gesty towarzyszące piosenkom z rozdziału 1, rozumie i odgrywa słuchaną historyjkę obrazkową za pomocą gestów, nie popełniając błędów.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EA0CB97" w14:textId="77777777" w:rsidR="00F15D55" w:rsidRPr="00262E67" w:rsidRDefault="00F15D55" w:rsidP="002F2572">
            <w:pPr>
              <w:pStyle w:val="TableParagraph"/>
              <w:ind w:left="108" w:right="101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 rozumie proste polecenia nauczyciela</w:t>
            </w:r>
            <w:r w:rsidRPr="00262E67">
              <w:rPr>
                <w:spacing w:val="-4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i</w:t>
            </w:r>
            <w:r w:rsidRPr="00262E67">
              <w:rPr>
                <w:spacing w:val="-3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właściwie</w:t>
            </w:r>
            <w:r w:rsidRPr="00262E67">
              <w:rPr>
                <w:spacing w:val="-4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na</w:t>
            </w:r>
            <w:r w:rsidRPr="00262E67">
              <w:rPr>
                <w:spacing w:val="-2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nie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reaguje</w:t>
            </w:r>
            <w:r w:rsidRPr="00262E67">
              <w:rPr>
                <w:i/>
                <w:sz w:val="16"/>
                <w:lang w:val="pl-PL"/>
              </w:rPr>
              <w:t xml:space="preserve">, </w:t>
            </w:r>
            <w:r w:rsidRPr="00262E67">
              <w:rPr>
                <w:sz w:val="16"/>
                <w:lang w:val="pl-PL"/>
              </w:rPr>
              <w:t>wskazuje odpowiednie elementy obrazków</w:t>
            </w:r>
            <w:r w:rsidRPr="00262E67">
              <w:rPr>
                <w:spacing w:val="-12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podczas</w:t>
            </w:r>
            <w:r w:rsidRPr="00262E67">
              <w:rPr>
                <w:spacing w:val="-1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słuchanych</w:t>
            </w:r>
            <w:r w:rsidRPr="00262E67">
              <w:rPr>
                <w:spacing w:val="-1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nagrań, wykonuje</w:t>
            </w:r>
            <w:r w:rsidRPr="00262E67">
              <w:rPr>
                <w:spacing w:val="-4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w</w:t>
            </w:r>
            <w:r w:rsidRPr="00262E67">
              <w:rPr>
                <w:spacing w:val="-10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większości</w:t>
            </w:r>
            <w:r w:rsidRPr="00262E67">
              <w:rPr>
                <w:spacing w:val="-6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właściwe</w:t>
            </w:r>
            <w:r w:rsidRPr="00262E67">
              <w:rPr>
                <w:spacing w:val="-5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gesty towarzyszące piosenkom z rozdziału</w:t>
            </w:r>
            <w:r w:rsidRPr="00262E67">
              <w:rPr>
                <w:spacing w:val="40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1, w większości rozumie i odgrywa słuchaną historyjkę obrazkową za pomocą</w:t>
            </w:r>
            <w:r w:rsidRPr="00262E67">
              <w:rPr>
                <w:spacing w:val="-12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gestów</w:t>
            </w:r>
            <w:r w:rsidRPr="00262E67">
              <w:rPr>
                <w:i/>
                <w:sz w:val="16"/>
                <w:lang w:val="pl-PL"/>
              </w:rPr>
              <w:t>,</w:t>
            </w:r>
            <w:r w:rsidRPr="00262E67">
              <w:rPr>
                <w:i/>
                <w:spacing w:val="-1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popełniając</w:t>
            </w:r>
            <w:r w:rsidRPr="00262E67">
              <w:rPr>
                <w:spacing w:val="-1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 xml:space="preserve">niewielkie </w:t>
            </w:r>
            <w:r w:rsidRPr="00262E67">
              <w:rPr>
                <w:spacing w:val="-2"/>
                <w:sz w:val="16"/>
                <w:lang w:val="pl-PL"/>
              </w:rPr>
              <w:t>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9AF1EF3" w14:textId="77777777" w:rsidR="00F15D55" w:rsidRPr="00262E67" w:rsidRDefault="00F15D55" w:rsidP="002F2572">
            <w:pPr>
              <w:pStyle w:val="TableParagraph"/>
              <w:ind w:left="112" w:right="148"/>
              <w:rPr>
                <w:i/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 rozumie proste polecenia nauczyciela i próbuje na nie reagować</w:t>
            </w:r>
            <w:r w:rsidRPr="00262E67">
              <w:rPr>
                <w:i/>
                <w:sz w:val="16"/>
                <w:lang w:val="pl-PL"/>
              </w:rPr>
              <w:t xml:space="preserve">, </w:t>
            </w:r>
            <w:r w:rsidRPr="00262E67">
              <w:rPr>
                <w:sz w:val="16"/>
                <w:lang w:val="pl-PL"/>
              </w:rPr>
              <w:t>wskazuje część elementów obrazków podczas słuchanych nagrań, wykonuje niektóre</w:t>
            </w:r>
            <w:r w:rsidRPr="00262E67">
              <w:rPr>
                <w:spacing w:val="-12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gesty</w:t>
            </w:r>
            <w:r w:rsidRPr="00262E67">
              <w:rPr>
                <w:spacing w:val="-1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towarzyszące</w:t>
            </w:r>
            <w:r w:rsidRPr="00262E67">
              <w:rPr>
                <w:spacing w:val="-1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piosenkom z rozdziału 1, częściowo rozumie słuchaną historyjkę obrazkową</w:t>
            </w:r>
            <w:r w:rsidRPr="00262E67">
              <w:rPr>
                <w:i/>
                <w:sz w:val="16"/>
                <w:lang w:val="pl-PL"/>
              </w:rPr>
              <w:t>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E430181" w14:textId="77777777" w:rsidR="00F15D55" w:rsidRPr="00262E67" w:rsidRDefault="00F15D55" w:rsidP="002F2572">
            <w:pPr>
              <w:pStyle w:val="TableParagraph"/>
              <w:ind w:right="88"/>
              <w:rPr>
                <w:sz w:val="16"/>
                <w:lang w:val="pl-PL"/>
              </w:rPr>
            </w:pPr>
            <w:r w:rsidRPr="00262E67">
              <w:rPr>
                <w:sz w:val="16"/>
                <w:lang w:val="pl-PL"/>
              </w:rPr>
              <w:t>Uczeń</w:t>
            </w:r>
            <w:r w:rsidRPr="00262E67">
              <w:rPr>
                <w:spacing w:val="-8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rozumie</w:t>
            </w:r>
            <w:r w:rsidRPr="00262E67">
              <w:rPr>
                <w:spacing w:val="-11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niektóre</w:t>
            </w:r>
            <w:r w:rsidRPr="00262E67">
              <w:rPr>
                <w:spacing w:val="-9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proste</w:t>
            </w:r>
            <w:r w:rsidRPr="00262E67">
              <w:rPr>
                <w:spacing w:val="-8"/>
                <w:sz w:val="16"/>
                <w:lang w:val="pl-PL"/>
              </w:rPr>
              <w:t xml:space="preserve"> </w:t>
            </w:r>
            <w:r w:rsidRPr="00262E67">
              <w:rPr>
                <w:sz w:val="16"/>
                <w:lang w:val="pl-PL"/>
              </w:rPr>
              <w:t>polecenia nauczyciela i rzadko na nie reaguje, w większości błędnie wskazuje elementy obrazków podczas słuchanych nagrań, sporadycznie wykonuje niektóre gesty towarzyszące piosenkom z rozdziału 1</w:t>
            </w:r>
            <w:r w:rsidRPr="00262E67">
              <w:rPr>
                <w:i/>
                <w:sz w:val="16"/>
                <w:lang w:val="pl-PL"/>
              </w:rPr>
              <w:t xml:space="preserve">, </w:t>
            </w:r>
            <w:r w:rsidRPr="00262E67">
              <w:rPr>
                <w:sz w:val="16"/>
                <w:lang w:val="pl-PL"/>
              </w:rPr>
              <w:t xml:space="preserve">popełniając bardzo dużo błędów, nie rozumie większości nagrań i historyjki </w:t>
            </w:r>
            <w:r w:rsidRPr="00262E67">
              <w:rPr>
                <w:spacing w:val="-2"/>
                <w:sz w:val="16"/>
                <w:lang w:val="pl-PL"/>
              </w:rPr>
              <w:t>obrazkowej.</w:t>
            </w:r>
          </w:p>
        </w:tc>
      </w:tr>
      <w:tr w:rsidR="00F15D55" w14:paraId="1141C78C" w14:textId="77777777" w:rsidTr="002F2572">
        <w:trPr>
          <w:trHeight w:val="1100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7F693B1" w14:textId="77777777" w:rsidR="00F15D55" w:rsidRDefault="00F15D55" w:rsidP="002F2572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Gramatyka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słownictwo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98CB04A" w14:textId="77777777" w:rsidR="00F15D55" w:rsidRDefault="00F15D55" w:rsidP="002F2572">
            <w:pPr>
              <w:pStyle w:val="TableParagraph"/>
              <w:spacing w:before="58"/>
              <w:ind w:right="154"/>
              <w:rPr>
                <w:i/>
                <w:sz w:val="16"/>
              </w:rPr>
            </w:pPr>
            <w:r>
              <w:rPr>
                <w:sz w:val="16"/>
              </w:rPr>
              <w:t>Uczeń poprawnie stosuje poznane słownictwo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struktury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rozdziału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1, w tym nazwy przyborów szkolnych oraz </w:t>
            </w:r>
            <w:r>
              <w:rPr>
                <w:i/>
                <w:sz w:val="16"/>
              </w:rPr>
              <w:t>What is it? It’s a…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553C932" w14:textId="77777777" w:rsidR="00F15D55" w:rsidRDefault="00F15D55" w:rsidP="002F2572">
            <w:pPr>
              <w:pStyle w:val="TableParagraph"/>
              <w:spacing w:before="58"/>
              <w:ind w:left="108" w:right="150"/>
              <w:rPr>
                <w:i/>
                <w:sz w:val="16"/>
              </w:rPr>
            </w:pPr>
            <w:r>
              <w:rPr>
                <w:sz w:val="16"/>
              </w:rPr>
              <w:t>Uczeń stosuje poznane słownictwo i struktury z rozdziału 1, w tym nazwy przyborów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szkolnych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What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it? It’s a…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A5A537D" w14:textId="77777777" w:rsidR="00F15D55" w:rsidRDefault="00F15D55" w:rsidP="002F2572">
            <w:pPr>
              <w:pStyle w:val="TableParagraph"/>
              <w:spacing w:before="58"/>
              <w:ind w:left="112" w:right="65"/>
              <w:rPr>
                <w:sz w:val="16"/>
              </w:rPr>
            </w:pPr>
            <w:r>
              <w:rPr>
                <w:sz w:val="16"/>
              </w:rPr>
              <w:t>Uczeń stosuje poznane słownictwo i struktury z rozdziału 1, w tym nazwy przyborów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szkolnych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What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it?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It’s a…, </w:t>
            </w:r>
            <w:r>
              <w:rPr>
                <w:sz w:val="16"/>
              </w:rPr>
              <w:t>popełniając liczne błędy.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641B176" w14:textId="77777777" w:rsidR="00F15D55" w:rsidRDefault="00F15D55" w:rsidP="002F2572">
            <w:pPr>
              <w:pStyle w:val="TableParagraph"/>
              <w:spacing w:before="58"/>
              <w:ind w:right="88"/>
              <w:rPr>
                <w:sz w:val="16"/>
              </w:rPr>
            </w:pPr>
            <w:r>
              <w:rPr>
                <w:sz w:val="16"/>
              </w:rPr>
              <w:t>Uczeń stara się stosować poznane słownictwo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struktury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rozdziału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tym nazwy przyborów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szkolnych oraz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What is it? It’s a…, </w:t>
            </w:r>
            <w:r>
              <w:rPr>
                <w:sz w:val="16"/>
              </w:rPr>
              <w:t xml:space="preserve">popełniając bardzo liczne </w:t>
            </w:r>
            <w:r>
              <w:rPr>
                <w:spacing w:val="-2"/>
                <w:sz w:val="16"/>
              </w:rPr>
              <w:t>błędy.</w:t>
            </w:r>
          </w:p>
        </w:tc>
      </w:tr>
      <w:tr w:rsidR="00F15D55" w14:paraId="3D9B19BB" w14:textId="77777777" w:rsidTr="002F2572">
        <w:trPr>
          <w:trHeight w:val="1040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3910ADF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lastRenderedPageBreak/>
              <w:t>Uzyskiwanie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informacji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E5ACBA8" w14:textId="77777777" w:rsidR="00F15D55" w:rsidRDefault="00F15D55" w:rsidP="002F2572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Uczeń w sposób płynny pyta o przybory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szkolne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odpowiada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 takie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pytania.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C4399D0" w14:textId="77777777" w:rsidR="00F15D55" w:rsidRDefault="00F15D55" w:rsidP="002F2572">
            <w:pPr>
              <w:pStyle w:val="TableParagraph"/>
              <w:ind w:left="108" w:right="150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pyta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przybory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szkolne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oraz odpowiada na takie pytania, popełniając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drobne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językowe, niewpływające na zrozumienie </w:t>
            </w:r>
            <w:r>
              <w:rPr>
                <w:spacing w:val="-2"/>
                <w:sz w:val="16"/>
              </w:rPr>
              <w:t>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87099BA" w14:textId="77777777" w:rsidR="00F15D55" w:rsidRDefault="00F15D55" w:rsidP="002F2572">
            <w:pPr>
              <w:pStyle w:val="TableParagraph"/>
              <w:ind w:left="112" w:right="148"/>
              <w:rPr>
                <w:sz w:val="16"/>
              </w:rPr>
            </w:pPr>
            <w:r>
              <w:rPr>
                <w:sz w:val="16"/>
              </w:rPr>
              <w:t>Uczeń pyta o przybory szkolne oraz odpowiada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takie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pytania,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2C65440" w14:textId="77777777" w:rsidR="00F15D55" w:rsidRDefault="00F15D55" w:rsidP="002F2572"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Uczeń pyta o przybory szkolne oraz odpowiada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takie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pytania,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popełniając błędy językowe, które w znacznym stopniu wpływają na właściwe zrozumienie wypowiedzi.</w:t>
            </w:r>
          </w:p>
        </w:tc>
      </w:tr>
      <w:tr w:rsidR="00F15D55" w14:paraId="19218F54" w14:textId="77777777" w:rsidTr="002F2572">
        <w:trPr>
          <w:trHeight w:val="1223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236E5CB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Czytanie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pisanie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F1A3B78" w14:textId="77777777" w:rsidR="00F15D55" w:rsidRDefault="00F15D55" w:rsidP="002F2572">
            <w:pPr>
              <w:pStyle w:val="TableParagraph"/>
              <w:ind w:right="147" w:hanging="1"/>
              <w:rPr>
                <w:sz w:val="16"/>
              </w:rPr>
            </w:pPr>
            <w:r>
              <w:rPr>
                <w:sz w:val="16"/>
              </w:rPr>
              <w:t>Uczeń bez większych problemów czyta wyrazy z rozdziału 1 oraz pisze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śladzie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przyborów szkolnych, nie popełniając większych błędów, zachowując odpowiednią staranność.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C683033" w14:textId="77777777" w:rsidR="00F15D55" w:rsidRDefault="00F15D55" w:rsidP="002F2572">
            <w:pPr>
              <w:pStyle w:val="TableParagraph"/>
              <w:ind w:left="108" w:right="133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czyta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wyrazy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rozdziału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oraz pisze po śladzie nazwy przyborów szkolnych, popełniając drobne błędy i zachowując staranność w miarę swoich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możliwości.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40E21EB" w14:textId="77777777" w:rsidR="00F15D55" w:rsidRDefault="00F15D55" w:rsidP="002F2572">
            <w:pPr>
              <w:pStyle w:val="TableParagraph"/>
              <w:ind w:left="112" w:right="14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czyta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niektóre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wyrazy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rozdziału 1 oraz stara się pisać po śladzie nazwy przyborów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szkolnych,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liczne błędy, nie zachowując właściwej </w:t>
            </w:r>
            <w:r>
              <w:rPr>
                <w:spacing w:val="-2"/>
                <w:sz w:val="16"/>
              </w:rPr>
              <w:t>staranności.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D3804EB" w14:textId="77777777" w:rsidR="00F15D55" w:rsidRDefault="00F15D55" w:rsidP="002F2572">
            <w:pPr>
              <w:pStyle w:val="TableParagraph"/>
              <w:ind w:right="88"/>
              <w:rPr>
                <w:sz w:val="16"/>
              </w:rPr>
            </w:pPr>
            <w:r>
              <w:rPr>
                <w:sz w:val="16"/>
              </w:rPr>
              <w:t>Uczeń czyta pojedyncze wyrazy z rozdziału 1 oraz nie stara się pisać po śladzie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przyborów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szkolnych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lub robi to niechlujnie.</w:t>
            </w:r>
          </w:p>
        </w:tc>
      </w:tr>
    </w:tbl>
    <w:p w14:paraId="378448FB" w14:textId="77777777" w:rsidR="00F15D55" w:rsidRDefault="00F15D55" w:rsidP="00F15D55">
      <w:pPr>
        <w:pStyle w:val="TableParagraph"/>
        <w:rPr>
          <w:sz w:val="16"/>
        </w:rPr>
        <w:sectPr w:rsidR="00F15D55" w:rsidSect="00F15D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10" w:orient="landscape"/>
          <w:pgMar w:top="1340" w:right="992" w:bottom="1120" w:left="708" w:header="0" w:footer="939" w:gutter="0"/>
          <w:cols w:space="708"/>
        </w:sectPr>
      </w:pPr>
    </w:p>
    <w:p w14:paraId="68F09940" w14:textId="77777777" w:rsidR="00F15D55" w:rsidRDefault="00F15D55" w:rsidP="00F15D55">
      <w:pPr>
        <w:pStyle w:val="Tekstpodstawowy"/>
        <w:spacing w:before="4"/>
      </w:pPr>
    </w:p>
    <w:tbl>
      <w:tblPr>
        <w:tblStyle w:val="TableNormal"/>
        <w:tblW w:w="0" w:type="auto"/>
        <w:tblInd w:w="4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2836"/>
        <w:gridCol w:w="2975"/>
        <w:gridCol w:w="3119"/>
        <w:gridCol w:w="3181"/>
      </w:tblGrid>
      <w:tr w:rsidR="00F15D55" w14:paraId="7874FD00" w14:textId="77777777" w:rsidTr="002F2572">
        <w:trPr>
          <w:trHeight w:val="326"/>
        </w:trPr>
        <w:tc>
          <w:tcPr>
            <w:tcW w:w="15053" w:type="dxa"/>
            <w:gridSpan w:val="5"/>
            <w:tcBorders>
              <w:top w:val="nil"/>
              <w:left w:val="nil"/>
              <w:right w:val="nil"/>
            </w:tcBorders>
            <w:shd w:val="clear" w:color="auto" w:fill="7E7E7E"/>
          </w:tcPr>
          <w:p w14:paraId="713424CF" w14:textId="77777777" w:rsidR="00F15D55" w:rsidRDefault="00F15D55" w:rsidP="002F2572">
            <w:pPr>
              <w:pStyle w:val="TableParagraph"/>
              <w:spacing w:before="54"/>
              <w:ind w:left="26"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UNIT </w:t>
            </w:r>
            <w:r>
              <w:rPr>
                <w:b/>
                <w:color w:val="FFFFFF"/>
                <w:spacing w:val="-10"/>
                <w:sz w:val="18"/>
              </w:rPr>
              <w:t>2</w:t>
            </w:r>
          </w:p>
        </w:tc>
      </w:tr>
      <w:tr w:rsidR="00F15D55" w14:paraId="0E3C55A3" w14:textId="77777777" w:rsidTr="002F2572">
        <w:trPr>
          <w:trHeight w:val="367"/>
        </w:trPr>
        <w:tc>
          <w:tcPr>
            <w:tcW w:w="2942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B1AE71B" w14:textId="77777777" w:rsidR="00F15D55" w:rsidRDefault="00F15D55" w:rsidP="002F2572">
            <w:pPr>
              <w:pStyle w:val="TableParagraph"/>
              <w:spacing w:before="80"/>
              <w:ind w:left="163" w:right="1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</w:t>
            </w:r>
            <w:r>
              <w:rPr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KSZTAŁCENIA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WG NOWEJ PODSTAWY </w:t>
            </w:r>
            <w:r>
              <w:rPr>
                <w:b/>
                <w:color w:val="FFFFFF"/>
                <w:spacing w:val="-2"/>
                <w:sz w:val="18"/>
              </w:rPr>
              <w:t>PROGRAMOWEJ</w:t>
            </w:r>
          </w:p>
        </w:tc>
        <w:tc>
          <w:tcPr>
            <w:tcW w:w="12111" w:type="dxa"/>
            <w:gridSpan w:val="4"/>
            <w:tcBorders>
              <w:left w:val="nil"/>
              <w:right w:val="nil"/>
            </w:tcBorders>
            <w:shd w:val="clear" w:color="auto" w:fill="BFBFBF"/>
          </w:tcPr>
          <w:p w14:paraId="1220C543" w14:textId="77777777" w:rsidR="00F15D55" w:rsidRDefault="00F15D55" w:rsidP="002F2572">
            <w:pPr>
              <w:pStyle w:val="TableParagraph"/>
              <w:spacing w:before="7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OCENA</w:t>
            </w:r>
          </w:p>
        </w:tc>
      </w:tr>
      <w:tr w:rsidR="00F15D55" w14:paraId="4EB5D8B6" w14:textId="77777777" w:rsidTr="002F2572">
        <w:trPr>
          <w:trHeight w:val="367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BAE0DD4" w14:textId="77777777" w:rsidR="00F15D55" w:rsidRDefault="00F15D55" w:rsidP="002F257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1F556006" w14:textId="77777777" w:rsidR="00F15D55" w:rsidRDefault="00F15D55" w:rsidP="002F2572">
            <w:pPr>
              <w:pStyle w:val="TableParagraph"/>
              <w:spacing w:before="76"/>
              <w:ind w:left="686"/>
              <w:rPr>
                <w:b/>
                <w:sz w:val="18"/>
              </w:rPr>
            </w:pPr>
            <w:r>
              <w:rPr>
                <w:b/>
                <w:sz w:val="18"/>
              </w:rPr>
              <w:t>BARDZO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975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29519023" w14:textId="77777777" w:rsidR="00F15D55" w:rsidRDefault="00F15D55" w:rsidP="002F2572">
            <w:pPr>
              <w:pStyle w:val="TableParagraph"/>
              <w:spacing w:before="76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39134CE8" w14:textId="77777777" w:rsidR="00F15D55" w:rsidRDefault="00F15D55" w:rsidP="002F2572">
            <w:pPr>
              <w:pStyle w:val="TableParagraph"/>
              <w:spacing w:before="76"/>
              <w:ind w:left="8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DOSTATECZNA</w:t>
            </w:r>
          </w:p>
        </w:tc>
        <w:tc>
          <w:tcPr>
            <w:tcW w:w="3181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347A30FB" w14:textId="77777777" w:rsidR="00F15D55" w:rsidRDefault="00F15D55" w:rsidP="002F2572">
            <w:pPr>
              <w:pStyle w:val="TableParagraph"/>
              <w:spacing w:before="76"/>
              <w:ind w:left="7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DOPUSZCZAJĄCA</w:t>
            </w:r>
          </w:p>
        </w:tc>
      </w:tr>
      <w:tr w:rsidR="00F15D55" w14:paraId="20EE1A55" w14:textId="77777777" w:rsidTr="002F2572">
        <w:trPr>
          <w:trHeight w:val="1653"/>
        </w:trPr>
        <w:tc>
          <w:tcPr>
            <w:tcW w:w="2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1479B8E" w14:textId="77777777" w:rsidR="00F15D55" w:rsidRDefault="00F15D55" w:rsidP="002F2572">
            <w:pPr>
              <w:pStyle w:val="TableParagraph"/>
              <w:spacing w:before="116"/>
              <w:ind w:left="107"/>
              <w:rPr>
                <w:sz w:val="16"/>
              </w:rPr>
            </w:pPr>
            <w:r>
              <w:rPr>
                <w:sz w:val="16"/>
              </w:rPr>
              <w:t>Mówienie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reagowanie</w:t>
            </w:r>
          </w:p>
        </w:tc>
        <w:tc>
          <w:tcPr>
            <w:tcW w:w="2836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3275D78" w14:textId="77777777" w:rsidR="00F15D55" w:rsidRDefault="00F15D55" w:rsidP="002F2572">
            <w:pPr>
              <w:pStyle w:val="TableParagraph"/>
              <w:spacing w:before="116"/>
              <w:ind w:right="72"/>
              <w:rPr>
                <w:sz w:val="16"/>
              </w:rPr>
            </w:pPr>
            <w:r>
              <w:rPr>
                <w:sz w:val="16"/>
              </w:rPr>
              <w:t>Uczeń w sposób zrozumiały odpowiada na pytania nauczyciela dotyczące bieżącego materiału, nazywa owoce i kolory, a także śpiewa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piosenki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samodzielnie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z nagraniem i recytuje rymowanki, zachowując prawidłową wymowę i </w:t>
            </w:r>
            <w:r>
              <w:rPr>
                <w:spacing w:val="-2"/>
                <w:sz w:val="16"/>
              </w:rPr>
              <w:t>rytm.</w:t>
            </w:r>
          </w:p>
        </w:tc>
        <w:tc>
          <w:tcPr>
            <w:tcW w:w="297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83997FD" w14:textId="77777777" w:rsidR="00F15D55" w:rsidRDefault="00F15D55" w:rsidP="002F2572">
            <w:pPr>
              <w:pStyle w:val="TableParagraph"/>
              <w:spacing w:before="116"/>
              <w:ind w:left="108" w:right="88"/>
              <w:rPr>
                <w:sz w:val="16"/>
              </w:rPr>
            </w:pPr>
            <w:r>
              <w:rPr>
                <w:sz w:val="16"/>
              </w:rPr>
              <w:t>Uczeń w sposób w miarę zrozumiały odpowiada na pytania nauczyciela dotyczące bieżącego materiału, nazywa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owoce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kolory,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także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śpiewa piosenki z nagraniem i recytuje rymowanki, zachowując w miarę prawidłową wymowę i rytm.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488A51F" w14:textId="77777777" w:rsidR="00F15D55" w:rsidRDefault="00F15D55" w:rsidP="002F2572">
            <w:pPr>
              <w:pStyle w:val="TableParagraph"/>
              <w:spacing w:before="116"/>
              <w:ind w:left="112" w:right="148"/>
              <w:rPr>
                <w:sz w:val="16"/>
              </w:rPr>
            </w:pPr>
            <w:r>
              <w:rPr>
                <w:sz w:val="16"/>
              </w:rPr>
              <w:t>Uczeń odpowiada na pytania nauczyciela dotyczące bieżącego materiału, nazywa owoce i kolory, popełniając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dość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dużo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błędów,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się śpiewać piosenki z nagraniem i recytować rymowanki.</w:t>
            </w:r>
          </w:p>
        </w:tc>
        <w:tc>
          <w:tcPr>
            <w:tcW w:w="3181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933526E" w14:textId="77777777" w:rsidR="00F15D55" w:rsidRDefault="00F15D55" w:rsidP="002F2572">
            <w:pPr>
              <w:pStyle w:val="TableParagraph"/>
              <w:spacing w:before="116"/>
              <w:ind w:right="88"/>
              <w:rPr>
                <w:sz w:val="16"/>
              </w:rPr>
            </w:pPr>
            <w:r>
              <w:rPr>
                <w:sz w:val="16"/>
              </w:rPr>
              <w:t>Uczeń usiłuje odpowiadać na niektóre pytania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nauczyciela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dotyczące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bieżącego materiału i nazywać owoce i kolory, próbuje śpiewać piosenki i recytować rymowanki, popełniając bardzo dużo </w:t>
            </w:r>
            <w:r>
              <w:rPr>
                <w:spacing w:val="-2"/>
                <w:sz w:val="16"/>
              </w:rPr>
              <w:t>błędów.</w:t>
            </w:r>
          </w:p>
        </w:tc>
      </w:tr>
      <w:tr w:rsidR="00F15D55" w14:paraId="2580E7FE" w14:textId="77777777" w:rsidTr="002F2572">
        <w:trPr>
          <w:trHeight w:val="1957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974F695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Słuchanie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724ABD0" w14:textId="77777777" w:rsidR="00F15D55" w:rsidRDefault="00F15D55" w:rsidP="002F2572">
            <w:pPr>
              <w:pStyle w:val="TableParagraph"/>
              <w:ind w:right="72" w:hanging="1"/>
              <w:rPr>
                <w:sz w:val="16"/>
              </w:rPr>
            </w:pPr>
            <w:r>
              <w:rPr>
                <w:sz w:val="16"/>
              </w:rPr>
              <w:t>Uczeń rozumie proste oraz bardziej złożone polecenia nauczyciela i właściwie na nie reaguje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wskazuje właściwe elementy obrazków podczas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słuchania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nagrań,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wykonuje odpowiednie gesty towarzyszące piosenkom z rozdziału 2, rozumie i odgrywa słuchaną historyjkę obrazkową za pomocą gestów, nie popełniając błędów.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4E023CD" w14:textId="77777777" w:rsidR="00F15D55" w:rsidRDefault="00F15D55" w:rsidP="002F2572">
            <w:pPr>
              <w:pStyle w:val="TableParagraph"/>
              <w:ind w:left="108" w:right="101"/>
              <w:rPr>
                <w:sz w:val="16"/>
              </w:rPr>
            </w:pPr>
            <w:r>
              <w:rPr>
                <w:sz w:val="16"/>
              </w:rPr>
              <w:t>Uczeń rozumie proste polecenia nauczyciela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właściwie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reaguje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wskazuje odpowiednie elementy obrazków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podczas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słuchanych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nagrań, wykonuje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większości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właściwe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gesty towarzyszące piosenkom z rozdziału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2, w większości rozumie i odgrywa słuchaną historyjkę obrazkową za pomocą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gestów</w:t>
            </w:r>
            <w:r>
              <w:rPr>
                <w:i/>
                <w:sz w:val="16"/>
              </w:rPr>
              <w:t>,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niewielkie </w:t>
            </w:r>
            <w:r>
              <w:rPr>
                <w:spacing w:val="-2"/>
                <w:sz w:val="16"/>
              </w:rPr>
              <w:t>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5CA5621" w14:textId="77777777" w:rsidR="00F15D55" w:rsidRDefault="00F15D55" w:rsidP="002F2572">
            <w:pPr>
              <w:pStyle w:val="TableParagraph"/>
              <w:ind w:left="112" w:right="148"/>
              <w:rPr>
                <w:i/>
                <w:sz w:val="16"/>
              </w:rPr>
            </w:pPr>
            <w:r>
              <w:rPr>
                <w:sz w:val="16"/>
              </w:rPr>
              <w:t>Uczeń rozumie proste polecenia nauczyciela i próbuje na nie reagować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wskazuje część elementów obrazków podczas słuchanych nagrań, wykonuje niektóre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gesty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towarzyszące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piosenkom z rozdziału 2, częściowo rozumie słuchaną historyjkę obrazkową</w:t>
            </w:r>
            <w:r>
              <w:rPr>
                <w:i/>
                <w:sz w:val="16"/>
              </w:rPr>
              <w:t>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E56DD9F" w14:textId="77777777" w:rsidR="00F15D55" w:rsidRDefault="00F15D55" w:rsidP="002F2572">
            <w:pPr>
              <w:pStyle w:val="TableParagraph"/>
              <w:ind w:right="8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rozumie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niektóre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proste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polecenia nauczyciela i rzadko na nie reaguje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 większości błędnie wskazuje elementy obrazków podczas słuchanych nagrań, sporadycznie wykonuje niektóre gesty towarzyszące piosenkom z rozdziału 2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 xml:space="preserve">popełniając bardzo dużo błędów, nie rozumie większości nagrań i historyjki </w:t>
            </w:r>
            <w:r>
              <w:rPr>
                <w:spacing w:val="-2"/>
                <w:sz w:val="16"/>
              </w:rPr>
              <w:t>obrazkowej.</w:t>
            </w:r>
          </w:p>
        </w:tc>
      </w:tr>
      <w:tr w:rsidR="00F15D55" w14:paraId="2142490F" w14:textId="77777777" w:rsidTr="002F2572">
        <w:trPr>
          <w:trHeight w:val="1040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D50BCD6" w14:textId="77777777" w:rsidR="00F15D55" w:rsidRDefault="00F15D55" w:rsidP="002F2572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Uzyskiwanie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informacji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D69351B" w14:textId="77777777" w:rsidR="00F15D55" w:rsidRDefault="00F15D55" w:rsidP="002F2572">
            <w:pPr>
              <w:pStyle w:val="TableParagraph"/>
              <w:spacing w:before="58"/>
              <w:ind w:right="154"/>
              <w:rPr>
                <w:sz w:val="16"/>
              </w:rPr>
            </w:pPr>
            <w:r>
              <w:rPr>
                <w:sz w:val="16"/>
              </w:rPr>
              <w:t>Uczeń w sposób płynny udziela, pyta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związane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z </w:t>
            </w:r>
            <w:r>
              <w:rPr>
                <w:spacing w:val="-2"/>
                <w:sz w:val="16"/>
              </w:rPr>
              <w:t>kolorami.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8274511" w14:textId="77777777" w:rsidR="00F15D55" w:rsidRDefault="00F15D55" w:rsidP="002F2572">
            <w:pPr>
              <w:pStyle w:val="TableParagraph"/>
              <w:spacing w:before="58"/>
              <w:ind w:left="108" w:right="150"/>
              <w:rPr>
                <w:sz w:val="16"/>
              </w:rPr>
            </w:pPr>
            <w:r>
              <w:rPr>
                <w:sz w:val="16"/>
              </w:rPr>
              <w:t>Uczeń udziela, pyta i prosi o informacje związane z kolorami, popełniając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drobne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językowe, niewpływające na zrozumienie </w:t>
            </w:r>
            <w:r>
              <w:rPr>
                <w:spacing w:val="-2"/>
                <w:sz w:val="16"/>
              </w:rPr>
              <w:t>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5918B8C" w14:textId="77777777" w:rsidR="00F15D55" w:rsidRDefault="00F15D55" w:rsidP="002F2572">
            <w:pPr>
              <w:pStyle w:val="TableParagraph"/>
              <w:spacing w:before="58"/>
              <w:ind w:left="112" w:right="14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udziela,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pyta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informacje związane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kolorami,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błędy językowe, które w niewielkim stopniu wpływają na właściwe zrozumienie </w:t>
            </w:r>
            <w:r>
              <w:rPr>
                <w:spacing w:val="-2"/>
                <w:sz w:val="16"/>
              </w:rPr>
              <w:t>wypowiedzi.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BA342B0" w14:textId="77777777" w:rsidR="00F15D55" w:rsidRDefault="00F15D55" w:rsidP="002F2572">
            <w:pPr>
              <w:pStyle w:val="TableParagraph"/>
              <w:spacing w:before="58"/>
              <w:ind w:right="8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udziela,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pyta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informacje związane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kolorami,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błędy językowe, które w znacznym stopniu wpływają na właściwe zrozumienie </w:t>
            </w:r>
            <w:r>
              <w:rPr>
                <w:spacing w:val="-2"/>
                <w:sz w:val="16"/>
              </w:rPr>
              <w:t>wypowiedzi.</w:t>
            </w:r>
          </w:p>
        </w:tc>
      </w:tr>
      <w:tr w:rsidR="00F15D55" w14:paraId="3AC3F28C" w14:textId="77777777" w:rsidTr="002F2572">
        <w:trPr>
          <w:trHeight w:val="1040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6F9863D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Gramatyka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słownictwo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D9F9812" w14:textId="77777777" w:rsidR="00F15D55" w:rsidRDefault="00F15D55" w:rsidP="002F2572">
            <w:pPr>
              <w:pStyle w:val="TableParagraph"/>
              <w:ind w:right="147"/>
              <w:rPr>
                <w:i/>
                <w:sz w:val="16"/>
              </w:rPr>
            </w:pPr>
            <w:r>
              <w:rPr>
                <w:sz w:val="16"/>
              </w:rPr>
              <w:t>Uczeń poprawnie stosuje poznane słownictwo i struktury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 rozdziału 2, w tym nazwy owoców i kolorów, a także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What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colour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it?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It’s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...;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What is it? It’s a …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E99B012" w14:textId="77777777" w:rsidR="00F15D55" w:rsidRDefault="00F15D55" w:rsidP="002F2572">
            <w:pPr>
              <w:pStyle w:val="TableParagraph"/>
              <w:ind w:left="108" w:right="88"/>
              <w:rPr>
                <w:sz w:val="16"/>
              </w:rPr>
            </w:pPr>
            <w:r>
              <w:rPr>
                <w:sz w:val="16"/>
              </w:rPr>
              <w:t>Uczeń stosuje poznane słownictwo i struktury z rozdziału 2, w tym nazwy owoców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kolorów,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także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What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colour is it? It’s ...; What is it? It’s a …</w:t>
            </w:r>
            <w:r>
              <w:rPr>
                <w:sz w:val="16"/>
              </w:rPr>
              <w:t>,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90491F5" w14:textId="77777777" w:rsidR="00F15D55" w:rsidRDefault="00F15D55" w:rsidP="002F2572">
            <w:pPr>
              <w:pStyle w:val="TableParagraph"/>
              <w:ind w:left="112" w:right="65"/>
              <w:rPr>
                <w:sz w:val="16"/>
              </w:rPr>
            </w:pPr>
            <w:r>
              <w:rPr>
                <w:sz w:val="16"/>
              </w:rPr>
              <w:t>Uczeń stosuje poznane słownictwo z rozdziału 2, w tym nazwy owoców i kolorów,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także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What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colour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it?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It’s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...; What is it? It’s a …, </w:t>
            </w:r>
            <w:r>
              <w:rPr>
                <w:sz w:val="16"/>
              </w:rPr>
              <w:t xml:space="preserve">popełniając liczne </w:t>
            </w:r>
            <w:r>
              <w:rPr>
                <w:spacing w:val="-2"/>
                <w:sz w:val="16"/>
              </w:rPr>
              <w:t>błędy.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F6041AA" w14:textId="77777777" w:rsidR="00F15D55" w:rsidRDefault="00F15D55" w:rsidP="002F2572">
            <w:pPr>
              <w:pStyle w:val="TableParagraph"/>
              <w:ind w:right="88"/>
              <w:rPr>
                <w:sz w:val="16"/>
              </w:rPr>
            </w:pPr>
            <w:r>
              <w:rPr>
                <w:sz w:val="16"/>
              </w:rPr>
              <w:t>Uczeń stosuje poznane słownictwo z rozdziału 2, w tym nazwy owoców i kolorów,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także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What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colour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it?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It’s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...; What is it? It’s a …, </w:t>
            </w:r>
            <w:r>
              <w:rPr>
                <w:sz w:val="16"/>
              </w:rPr>
              <w:t>popełniając bardzo liczne błędy.</w:t>
            </w:r>
          </w:p>
        </w:tc>
      </w:tr>
      <w:tr w:rsidR="00F15D55" w14:paraId="080A5B35" w14:textId="77777777" w:rsidTr="002F2572">
        <w:trPr>
          <w:trHeight w:val="1223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A3CABE5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Czytanie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pisanie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49B2B29" w14:textId="77777777" w:rsidR="00F15D55" w:rsidRDefault="00F15D55" w:rsidP="002F2572">
            <w:pPr>
              <w:pStyle w:val="TableParagraph"/>
              <w:ind w:right="147" w:hanging="1"/>
              <w:rPr>
                <w:sz w:val="16"/>
              </w:rPr>
            </w:pPr>
            <w:r>
              <w:rPr>
                <w:sz w:val="16"/>
              </w:rPr>
              <w:t>Uczeń bez większych problemów czyta wyrazy z rozdziału 2 oraz pisze po śladzie nazwy owoców i kolorów,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większych błędów, zachowując odpowiednią </w:t>
            </w:r>
            <w:r>
              <w:rPr>
                <w:spacing w:val="-2"/>
                <w:sz w:val="16"/>
              </w:rPr>
              <w:t>staranność.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FD39BDC" w14:textId="77777777" w:rsidR="00F15D55" w:rsidRDefault="00F15D55" w:rsidP="002F2572">
            <w:pPr>
              <w:pStyle w:val="TableParagraph"/>
              <w:ind w:left="108" w:right="133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czyta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wyrazy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rozdziału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oraz pisze po śladzie nazwy owoców i kolorów, popełniając drobne błędy i zachowując staranność w miarę swoich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możliwości.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40F2A33" w14:textId="77777777" w:rsidR="00F15D55" w:rsidRDefault="00F15D55" w:rsidP="002F2572">
            <w:pPr>
              <w:pStyle w:val="TableParagraph"/>
              <w:ind w:left="112" w:right="14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czyta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niektóre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wyrazy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rozdziału 2 oraz stara się pisać po śladzie nazwy owoców i kolorów, popełniając liczne błędy, nie zachowując właściwej </w:t>
            </w:r>
            <w:r>
              <w:rPr>
                <w:spacing w:val="-2"/>
                <w:sz w:val="16"/>
              </w:rPr>
              <w:t>staranności.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4D2DA37" w14:textId="77777777" w:rsidR="00F15D55" w:rsidRDefault="00F15D55" w:rsidP="002F2572"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Uczeń czyta pojedyncze wyrazy z rozdziału 2 oraz nie stara się pisać po śladzie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owoców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kolorów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robi to niechlujnie.</w:t>
            </w:r>
          </w:p>
        </w:tc>
      </w:tr>
    </w:tbl>
    <w:p w14:paraId="1059B0F6" w14:textId="77777777" w:rsidR="00F15D55" w:rsidRDefault="00F15D55" w:rsidP="00F15D55">
      <w:pPr>
        <w:pStyle w:val="TableParagraph"/>
        <w:rPr>
          <w:sz w:val="16"/>
        </w:rPr>
        <w:sectPr w:rsidR="00F15D55" w:rsidSect="00F15D55">
          <w:pgSz w:w="16840" w:h="11910" w:orient="landscape"/>
          <w:pgMar w:top="1340" w:right="992" w:bottom="1120" w:left="708" w:header="0" w:footer="939" w:gutter="0"/>
          <w:cols w:space="708"/>
        </w:sectPr>
      </w:pPr>
    </w:p>
    <w:p w14:paraId="5BE68364" w14:textId="77777777" w:rsidR="00F15D55" w:rsidRDefault="00F15D55" w:rsidP="00F15D55">
      <w:pPr>
        <w:pStyle w:val="Tekstpodstawowy"/>
        <w:spacing w:before="4"/>
      </w:pPr>
    </w:p>
    <w:tbl>
      <w:tblPr>
        <w:tblStyle w:val="TableNormal"/>
        <w:tblW w:w="0" w:type="auto"/>
        <w:tblInd w:w="4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2836"/>
        <w:gridCol w:w="2975"/>
        <w:gridCol w:w="3119"/>
        <w:gridCol w:w="3181"/>
      </w:tblGrid>
      <w:tr w:rsidR="00F15D55" w14:paraId="29713EC0" w14:textId="77777777" w:rsidTr="002F2572">
        <w:trPr>
          <w:trHeight w:val="326"/>
        </w:trPr>
        <w:tc>
          <w:tcPr>
            <w:tcW w:w="15053" w:type="dxa"/>
            <w:gridSpan w:val="5"/>
            <w:tcBorders>
              <w:top w:val="nil"/>
              <w:left w:val="nil"/>
              <w:right w:val="nil"/>
            </w:tcBorders>
            <w:shd w:val="clear" w:color="auto" w:fill="7E7E7E"/>
          </w:tcPr>
          <w:p w14:paraId="354B6BBF" w14:textId="77777777" w:rsidR="00F15D55" w:rsidRDefault="00F15D55" w:rsidP="002F2572">
            <w:pPr>
              <w:pStyle w:val="TableParagraph"/>
              <w:spacing w:before="54"/>
              <w:ind w:left="26"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UNIT </w:t>
            </w:r>
            <w:r>
              <w:rPr>
                <w:b/>
                <w:color w:val="FFFFFF"/>
                <w:spacing w:val="-10"/>
                <w:sz w:val="18"/>
              </w:rPr>
              <w:t>3</w:t>
            </w:r>
          </w:p>
        </w:tc>
      </w:tr>
      <w:tr w:rsidR="00F15D55" w14:paraId="40C4BFDE" w14:textId="77777777" w:rsidTr="002F2572">
        <w:trPr>
          <w:trHeight w:val="367"/>
        </w:trPr>
        <w:tc>
          <w:tcPr>
            <w:tcW w:w="2942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788126B6" w14:textId="77777777" w:rsidR="00F15D55" w:rsidRDefault="00F15D55" w:rsidP="002F2572">
            <w:pPr>
              <w:pStyle w:val="TableParagraph"/>
              <w:spacing w:before="80"/>
              <w:ind w:left="163" w:right="1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</w:t>
            </w:r>
            <w:r>
              <w:rPr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KSZTAŁCENIA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WG NOWEJ PODSTAWY </w:t>
            </w:r>
            <w:r>
              <w:rPr>
                <w:b/>
                <w:color w:val="FFFFFF"/>
                <w:spacing w:val="-2"/>
                <w:sz w:val="18"/>
              </w:rPr>
              <w:t>PROGRAMOWEJ</w:t>
            </w:r>
          </w:p>
        </w:tc>
        <w:tc>
          <w:tcPr>
            <w:tcW w:w="12111" w:type="dxa"/>
            <w:gridSpan w:val="4"/>
            <w:tcBorders>
              <w:left w:val="nil"/>
              <w:right w:val="nil"/>
            </w:tcBorders>
            <w:shd w:val="clear" w:color="auto" w:fill="BFBFBF"/>
          </w:tcPr>
          <w:p w14:paraId="0DB70197" w14:textId="77777777" w:rsidR="00F15D55" w:rsidRDefault="00F15D55" w:rsidP="002F2572">
            <w:pPr>
              <w:pStyle w:val="TableParagraph"/>
              <w:spacing w:before="7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OCENA</w:t>
            </w:r>
          </w:p>
        </w:tc>
      </w:tr>
      <w:tr w:rsidR="00F15D55" w14:paraId="4E8CDB71" w14:textId="77777777" w:rsidTr="002F2572">
        <w:trPr>
          <w:trHeight w:val="367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7018276" w14:textId="77777777" w:rsidR="00F15D55" w:rsidRDefault="00F15D55" w:rsidP="002F257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6FF6C866" w14:textId="77777777" w:rsidR="00F15D55" w:rsidRDefault="00F15D55" w:rsidP="002F2572">
            <w:pPr>
              <w:pStyle w:val="TableParagraph"/>
              <w:spacing w:before="76"/>
              <w:ind w:left="686"/>
              <w:rPr>
                <w:b/>
                <w:sz w:val="18"/>
              </w:rPr>
            </w:pPr>
            <w:r>
              <w:rPr>
                <w:b/>
                <w:sz w:val="18"/>
              </w:rPr>
              <w:t>BARDZO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975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6972E198" w14:textId="77777777" w:rsidR="00F15D55" w:rsidRDefault="00F15D55" w:rsidP="002F2572">
            <w:pPr>
              <w:pStyle w:val="TableParagraph"/>
              <w:spacing w:before="76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77457DD3" w14:textId="77777777" w:rsidR="00F15D55" w:rsidRDefault="00F15D55" w:rsidP="002F2572">
            <w:pPr>
              <w:pStyle w:val="TableParagraph"/>
              <w:spacing w:before="76"/>
              <w:ind w:left="8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DOSTATECZNA</w:t>
            </w:r>
          </w:p>
        </w:tc>
        <w:tc>
          <w:tcPr>
            <w:tcW w:w="3181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3FF9004A" w14:textId="77777777" w:rsidR="00F15D55" w:rsidRDefault="00F15D55" w:rsidP="002F2572">
            <w:pPr>
              <w:pStyle w:val="TableParagraph"/>
              <w:spacing w:before="76"/>
              <w:ind w:left="7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DOPUSZCZAJĄCA</w:t>
            </w:r>
          </w:p>
        </w:tc>
      </w:tr>
      <w:tr w:rsidR="00F15D55" w14:paraId="4C44AE72" w14:textId="77777777" w:rsidTr="002F2572">
        <w:trPr>
          <w:trHeight w:val="1835"/>
        </w:trPr>
        <w:tc>
          <w:tcPr>
            <w:tcW w:w="2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CCB5F9C" w14:textId="77777777" w:rsidR="00F15D55" w:rsidRDefault="00F15D55" w:rsidP="002F2572">
            <w:pPr>
              <w:pStyle w:val="TableParagraph"/>
              <w:spacing w:before="116"/>
              <w:ind w:left="107"/>
              <w:rPr>
                <w:sz w:val="16"/>
              </w:rPr>
            </w:pPr>
            <w:r>
              <w:rPr>
                <w:sz w:val="16"/>
              </w:rPr>
              <w:t>Mówienie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reagowanie</w:t>
            </w:r>
          </w:p>
        </w:tc>
        <w:tc>
          <w:tcPr>
            <w:tcW w:w="2836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11FAA2D" w14:textId="77777777" w:rsidR="00F15D55" w:rsidRDefault="00F15D55" w:rsidP="002F2572">
            <w:pPr>
              <w:pStyle w:val="TableParagraph"/>
              <w:spacing w:before="116"/>
              <w:ind w:right="72"/>
              <w:rPr>
                <w:sz w:val="16"/>
              </w:rPr>
            </w:pPr>
            <w:r>
              <w:rPr>
                <w:sz w:val="16"/>
              </w:rPr>
              <w:t>Uczeń w sposób zrozumiały odpowiada na pytania nauczyciela dotyczące bieżącego materiału, podaje nazwy różnych zabawek, kolorów oraz materiałów, śpiewa piosenki samodzielnie lub z nagraniem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recytuje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rymowanki,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nie popełniając większych błędów</w:t>
            </w:r>
          </w:p>
        </w:tc>
        <w:tc>
          <w:tcPr>
            <w:tcW w:w="297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6D07DA0" w14:textId="77777777" w:rsidR="00F15D55" w:rsidRDefault="00F15D55" w:rsidP="002F2572">
            <w:pPr>
              <w:pStyle w:val="TableParagraph"/>
              <w:spacing w:before="116"/>
              <w:ind w:left="108" w:right="150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sposób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miarę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zrozumiały odpowiada na pytania nauczyciela dotyczące bieżącego materiału, podaje nazwy różnych zabawek, kolorów oraz materiałów, śpiewa piosenki z nagraniem i recytuje rymowanki, popełniając niewielkie błędy językowe, niewpływające na zrozumienie wypowiedzi.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77057F0" w14:textId="77777777" w:rsidR="00F15D55" w:rsidRDefault="00F15D55" w:rsidP="002F2572">
            <w:pPr>
              <w:pStyle w:val="TableParagraph"/>
              <w:spacing w:before="116"/>
              <w:ind w:left="112" w:right="96"/>
              <w:rPr>
                <w:sz w:val="16"/>
              </w:rPr>
            </w:pPr>
            <w:r>
              <w:rPr>
                <w:sz w:val="16"/>
              </w:rPr>
              <w:t>Uczeń odpowiada na pytania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nauczyciela dotyczące bieżącego materiału, podaje nazwy różnych zabawek,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kolorów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materiałów,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stara się śpiewać piosenki z nagraniem i recytować rymowanki,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popełniając błędy językowe, które wpływają na właściwe zrozumienie wypowiedzi.</w:t>
            </w:r>
          </w:p>
        </w:tc>
        <w:tc>
          <w:tcPr>
            <w:tcW w:w="3181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BEA72D8" w14:textId="77777777" w:rsidR="00F15D55" w:rsidRDefault="00F15D55" w:rsidP="002F2572">
            <w:pPr>
              <w:pStyle w:val="TableParagraph"/>
              <w:spacing w:before="116"/>
              <w:ind w:right="88"/>
              <w:rPr>
                <w:sz w:val="16"/>
              </w:rPr>
            </w:pPr>
            <w:r>
              <w:rPr>
                <w:sz w:val="16"/>
              </w:rPr>
              <w:t>Uczeń usiłuje odpowiadać na niektóre pytania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nauczyciela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dotyczące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bieżącego materiału, podaje nazwy różnych zabawek, kolorów oraz materiałów, próbuje śpiewać piosenki i recytować rymowanki, popełniając bardzo dużo </w:t>
            </w:r>
            <w:r>
              <w:rPr>
                <w:spacing w:val="-2"/>
                <w:sz w:val="16"/>
              </w:rPr>
              <w:t>błędów.</w:t>
            </w:r>
          </w:p>
        </w:tc>
      </w:tr>
      <w:tr w:rsidR="00F15D55" w14:paraId="4B04A76A" w14:textId="77777777" w:rsidTr="002F2572">
        <w:trPr>
          <w:trHeight w:val="1960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1E52D6D" w14:textId="77777777" w:rsidR="00F15D55" w:rsidRDefault="00F15D55" w:rsidP="002F2572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Słuchanie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00C5230" w14:textId="77777777" w:rsidR="00F15D55" w:rsidRDefault="00F15D55" w:rsidP="002F2572">
            <w:pPr>
              <w:pStyle w:val="TableParagraph"/>
              <w:spacing w:before="58"/>
              <w:ind w:right="110"/>
              <w:rPr>
                <w:sz w:val="16"/>
              </w:rPr>
            </w:pPr>
            <w:r>
              <w:rPr>
                <w:sz w:val="16"/>
              </w:rPr>
              <w:t>Uczeń rozumie proste oraz bardziej złożone polecenia nauczyciela i właściwie na nie reaguje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wskazuje właściwe elementy obrazków podczas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słuchania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nagrań,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rozumie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 odgrywa słuchaną historyjkę obrazkową oraz wykonuje zadania sprawdzające rozumienie słuchanych tekstów, nie popełniając większych błędów.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3B9DFFF" w14:textId="77777777" w:rsidR="00F15D55" w:rsidRDefault="00F15D55" w:rsidP="002F2572">
            <w:pPr>
              <w:pStyle w:val="TableParagraph"/>
              <w:spacing w:before="58"/>
              <w:ind w:left="108" w:right="88"/>
              <w:rPr>
                <w:sz w:val="16"/>
              </w:rPr>
            </w:pPr>
            <w:r>
              <w:rPr>
                <w:sz w:val="16"/>
              </w:rPr>
              <w:t>Uczeń rozumie proste polecenia nauczyciela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właściwie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reaguje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wskazuje odpowiednie elementy obrazków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podczas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słuchanych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nagrań, w większości rozumie i odgrywa słuchaną historyjkę obrazkową oraz wykonuje zadania sprawdzające rozumienie słuchanych tekstów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CD2FAFA" w14:textId="77777777" w:rsidR="00F15D55" w:rsidRDefault="00F15D55" w:rsidP="002F2572">
            <w:pPr>
              <w:pStyle w:val="TableParagraph"/>
              <w:spacing w:before="58"/>
              <w:ind w:left="112" w:right="148"/>
              <w:rPr>
                <w:i/>
                <w:sz w:val="16"/>
              </w:rPr>
            </w:pPr>
            <w:r>
              <w:rPr>
                <w:sz w:val="16"/>
              </w:rPr>
              <w:t>Uczeń rozumie proste polecenia nauczyciela i próbuje na nie reagować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wskazuje część elementów obrazków podczas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słuchanych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nagrań,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częściowo rozumie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słuchaną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historyjkę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obrazkową oraz wykonuje niektóre zadania sprawdzające rozumienie słuchanych </w:t>
            </w:r>
            <w:r>
              <w:rPr>
                <w:spacing w:val="-2"/>
                <w:sz w:val="16"/>
              </w:rPr>
              <w:t>tekstów</w:t>
            </w:r>
            <w:r>
              <w:rPr>
                <w:i/>
                <w:spacing w:val="-2"/>
                <w:sz w:val="16"/>
              </w:rPr>
              <w:t>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4F30B49" w14:textId="77777777" w:rsidR="00F15D55" w:rsidRDefault="00F15D55" w:rsidP="002F2572">
            <w:pPr>
              <w:pStyle w:val="TableParagraph"/>
              <w:spacing w:before="58"/>
              <w:ind w:right="114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rozumie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niektóre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proste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polecenia nauczyciela i rzadko na nie reaguje, w większości błędnie wskazuje elementy obrazków podczas słuchanych nagrań, 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rozumie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większości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nagrań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historyjki obrazkowej oraz próbuje wykonywać część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zadań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sprawdzających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rozumienie słuchanych tekstów.</w:t>
            </w:r>
          </w:p>
        </w:tc>
      </w:tr>
      <w:tr w:rsidR="00F15D55" w14:paraId="03FF2C02" w14:textId="77777777" w:rsidTr="002F2572">
        <w:trPr>
          <w:trHeight w:val="1040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C977AAF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Uzyskiwanie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informacji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A4A31A4" w14:textId="77777777" w:rsidR="00F15D55" w:rsidRDefault="00F15D55" w:rsidP="002F2572">
            <w:pPr>
              <w:pStyle w:val="TableParagraph"/>
              <w:ind w:right="154"/>
              <w:rPr>
                <w:sz w:val="16"/>
              </w:rPr>
            </w:pPr>
            <w:r>
              <w:rPr>
                <w:sz w:val="16"/>
              </w:rPr>
              <w:t>Uczeń w sposób płynny udziela, pyta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związane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 zabawkami i ich kolorami.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B5F1E8A" w14:textId="77777777" w:rsidR="00F15D55" w:rsidRDefault="00F15D55" w:rsidP="002F2572">
            <w:pPr>
              <w:pStyle w:val="TableParagraph"/>
              <w:ind w:left="108" w:right="100"/>
              <w:rPr>
                <w:sz w:val="16"/>
              </w:rPr>
            </w:pPr>
            <w:r>
              <w:rPr>
                <w:sz w:val="16"/>
              </w:rPr>
              <w:t>Uczeń udziela, pyta i prosi 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związane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zabawkami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ich kolorami, popełniając drobne błędy językowe, niewpływające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B239CA8" w14:textId="77777777" w:rsidR="00F15D55" w:rsidRDefault="00F15D55" w:rsidP="002F2572">
            <w:pPr>
              <w:pStyle w:val="TableParagraph"/>
              <w:ind w:left="112" w:right="65"/>
              <w:rPr>
                <w:sz w:val="16"/>
              </w:rPr>
            </w:pPr>
            <w:r>
              <w:rPr>
                <w:sz w:val="16"/>
              </w:rPr>
              <w:t>Uczeń udziela, pyta i prosi o informacje związane z zabawkami i ich kolorami, popełniając błędy językowe, które w niewielkim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stopniu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wpływają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właściwe zrozumienie wypowiedzi.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03D8AB5" w14:textId="77777777" w:rsidR="00F15D55" w:rsidRDefault="00F15D55" w:rsidP="002F2572">
            <w:pPr>
              <w:pStyle w:val="TableParagraph"/>
              <w:ind w:right="88"/>
              <w:rPr>
                <w:sz w:val="16"/>
              </w:rPr>
            </w:pPr>
            <w:r>
              <w:rPr>
                <w:sz w:val="16"/>
              </w:rPr>
              <w:t>Uczeń udziela, pyta i prosi o informacje związane z zabawkami i ich kolorami, popełniając błędy językowe, które w znacznym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stopniu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wpływają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właściwe zrozumienie wypowiedzi.</w:t>
            </w:r>
          </w:p>
        </w:tc>
      </w:tr>
      <w:tr w:rsidR="00F15D55" w:rsidRPr="00F15D55" w14:paraId="2E45C223" w14:textId="77777777" w:rsidTr="002F2572">
        <w:trPr>
          <w:trHeight w:val="1223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F47EBB7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Gramatyka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słownictwo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52AC504" w14:textId="77777777" w:rsidR="00F15D55" w:rsidRPr="008C16E9" w:rsidRDefault="00F15D55" w:rsidP="002F2572">
            <w:pPr>
              <w:pStyle w:val="TableParagraph"/>
              <w:ind w:right="147"/>
              <w:rPr>
                <w:i/>
                <w:sz w:val="16"/>
                <w:lang w:val="en-GB"/>
              </w:rPr>
            </w:pPr>
            <w:r>
              <w:rPr>
                <w:sz w:val="16"/>
              </w:rPr>
              <w:t>Uczeń poprawnie stosuje poznane słownictwo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struktury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rozdziału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3, w tym nazwy zabawek, kolorów i materiałów oraz </w:t>
            </w:r>
            <w:r>
              <w:rPr>
                <w:i/>
                <w:sz w:val="16"/>
              </w:rPr>
              <w:t xml:space="preserve">What colour is it? </w:t>
            </w:r>
            <w:r w:rsidRPr="008C16E9">
              <w:rPr>
                <w:i/>
                <w:sz w:val="16"/>
                <w:lang w:val="en-GB"/>
              </w:rPr>
              <w:t>It’s</w:t>
            </w:r>
            <w:r w:rsidRPr="008C16E9">
              <w:rPr>
                <w:i/>
                <w:spacing w:val="-3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…</w:t>
            </w:r>
            <w:r w:rsidRPr="008C16E9">
              <w:rPr>
                <w:i/>
                <w:spacing w:val="-4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What</w:t>
            </w:r>
            <w:r w:rsidRPr="008C16E9">
              <w:rPr>
                <w:i/>
                <w:spacing w:val="-6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is</w:t>
            </w:r>
            <w:r w:rsidRPr="008C16E9">
              <w:rPr>
                <w:i/>
                <w:spacing w:val="-3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it?</w:t>
            </w:r>
            <w:r w:rsidRPr="008C16E9">
              <w:rPr>
                <w:i/>
                <w:spacing w:val="-7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It’s</w:t>
            </w:r>
            <w:r w:rsidRPr="008C16E9">
              <w:rPr>
                <w:i/>
                <w:spacing w:val="-3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a</w:t>
            </w:r>
            <w:r w:rsidRPr="008C16E9">
              <w:rPr>
                <w:i/>
                <w:spacing w:val="-2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…</w:t>
            </w:r>
            <w:r w:rsidRPr="008C16E9">
              <w:rPr>
                <w:i/>
                <w:spacing w:val="-7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It</w:t>
            </w:r>
            <w:r w:rsidRPr="008C16E9">
              <w:rPr>
                <w:i/>
                <w:spacing w:val="-2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is</w:t>
            </w:r>
            <w:r w:rsidRPr="008C16E9">
              <w:rPr>
                <w:i/>
                <w:spacing w:val="-4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 xml:space="preserve">made </w:t>
            </w:r>
            <w:r w:rsidRPr="008C16E9">
              <w:rPr>
                <w:i/>
                <w:spacing w:val="-4"/>
                <w:sz w:val="16"/>
                <w:lang w:val="en-GB"/>
              </w:rPr>
              <w:t>of..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4D4F5E8" w14:textId="77777777" w:rsidR="00F15D55" w:rsidRPr="008C16E9" w:rsidRDefault="00F15D55" w:rsidP="002F2572">
            <w:pPr>
              <w:pStyle w:val="TableParagraph"/>
              <w:ind w:left="108" w:right="133"/>
              <w:rPr>
                <w:sz w:val="16"/>
                <w:lang w:val="en-GB"/>
              </w:rPr>
            </w:pPr>
            <w:r>
              <w:rPr>
                <w:sz w:val="16"/>
              </w:rPr>
              <w:t xml:space="preserve">Uczeń stosuje poznane słownictwo i struktury z rozdziału 3, w tym nazwy zabawek, kolorów i materiałów oraz </w:t>
            </w:r>
            <w:r>
              <w:rPr>
                <w:i/>
                <w:sz w:val="16"/>
              </w:rPr>
              <w:t>What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colour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it?</w:t>
            </w:r>
            <w:r>
              <w:rPr>
                <w:i/>
                <w:spacing w:val="-7"/>
                <w:sz w:val="16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It’s</w:t>
            </w:r>
            <w:r w:rsidRPr="008C16E9">
              <w:rPr>
                <w:i/>
                <w:spacing w:val="-3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…</w:t>
            </w:r>
            <w:r w:rsidRPr="008C16E9">
              <w:rPr>
                <w:i/>
                <w:spacing w:val="-6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What</w:t>
            </w:r>
            <w:r w:rsidRPr="008C16E9">
              <w:rPr>
                <w:i/>
                <w:spacing w:val="-2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is</w:t>
            </w:r>
            <w:r w:rsidRPr="008C16E9">
              <w:rPr>
                <w:i/>
                <w:spacing w:val="-6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it?</w:t>
            </w:r>
            <w:r w:rsidRPr="008C16E9">
              <w:rPr>
                <w:i/>
                <w:spacing w:val="-4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 xml:space="preserve">It’s a … It is made of.., </w:t>
            </w:r>
            <w:r w:rsidRPr="008C16E9">
              <w:rPr>
                <w:sz w:val="16"/>
                <w:lang w:val="en-GB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8EA9BC0" w14:textId="77777777" w:rsidR="00F15D55" w:rsidRPr="008C16E9" w:rsidRDefault="00F15D55" w:rsidP="002F2572">
            <w:pPr>
              <w:pStyle w:val="TableParagraph"/>
              <w:ind w:left="112" w:right="65"/>
              <w:rPr>
                <w:sz w:val="16"/>
                <w:lang w:val="en-GB"/>
              </w:rPr>
            </w:pPr>
            <w:r>
              <w:rPr>
                <w:sz w:val="16"/>
              </w:rPr>
              <w:t>Uczeń stosuje poznane słownictwo z rozdziału 3, w tym nazwy zabawek, kolorów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materiałów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What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colour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is it? </w:t>
            </w:r>
            <w:r w:rsidRPr="008C16E9">
              <w:rPr>
                <w:i/>
                <w:sz w:val="16"/>
                <w:lang w:val="en-GB"/>
              </w:rPr>
              <w:t xml:space="preserve">It’s … What is it? It’s a … It is made of.., </w:t>
            </w:r>
            <w:r w:rsidRPr="008C16E9">
              <w:rPr>
                <w:sz w:val="16"/>
                <w:lang w:val="en-GB"/>
              </w:rPr>
              <w:t>popełniając liczne błędy.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B65DFC1" w14:textId="77777777" w:rsidR="00F15D55" w:rsidRPr="008C16E9" w:rsidRDefault="00F15D55" w:rsidP="002F2572">
            <w:pPr>
              <w:pStyle w:val="TableParagraph"/>
              <w:ind w:right="88"/>
              <w:rPr>
                <w:sz w:val="16"/>
                <w:lang w:val="en-GB"/>
              </w:rPr>
            </w:pPr>
            <w:r>
              <w:rPr>
                <w:sz w:val="16"/>
              </w:rPr>
              <w:t>Uczeń stosuje poznane słownictwo z rozdziału 3, w tym nazwy zabawek, kolorów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materiałów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What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colour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is it? </w:t>
            </w:r>
            <w:r w:rsidRPr="008C16E9">
              <w:rPr>
                <w:i/>
                <w:sz w:val="16"/>
                <w:lang w:val="en-GB"/>
              </w:rPr>
              <w:t xml:space="preserve">It’s … What is it? It’s a … It is made of.., </w:t>
            </w:r>
            <w:r w:rsidRPr="008C16E9">
              <w:rPr>
                <w:sz w:val="16"/>
                <w:lang w:val="en-GB"/>
              </w:rPr>
              <w:t>popełniając bardzo liczne błędy.</w:t>
            </w:r>
          </w:p>
        </w:tc>
      </w:tr>
      <w:tr w:rsidR="00F15D55" w14:paraId="7A4D9A04" w14:textId="77777777" w:rsidTr="002F2572">
        <w:trPr>
          <w:trHeight w:val="1225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5357615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Czytanie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pisanie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EFFD467" w14:textId="77777777" w:rsidR="00F15D55" w:rsidRDefault="00F15D55" w:rsidP="002F2572">
            <w:pPr>
              <w:pStyle w:val="TableParagraph"/>
              <w:ind w:right="147" w:hanging="1"/>
              <w:rPr>
                <w:sz w:val="16"/>
              </w:rPr>
            </w:pPr>
            <w:r>
              <w:rPr>
                <w:sz w:val="16"/>
              </w:rPr>
              <w:t>Uczeń bez większych problemów czyta wyrazy z rozdziału 3 oraz pisze po śladzie nazwy zabawek i kolorów,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większych błędów, zachowując odpowiednią </w:t>
            </w:r>
            <w:r>
              <w:rPr>
                <w:spacing w:val="-2"/>
                <w:sz w:val="16"/>
              </w:rPr>
              <w:t>staranność.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78445EA" w14:textId="77777777" w:rsidR="00F15D55" w:rsidRDefault="00F15D55" w:rsidP="002F2572">
            <w:pPr>
              <w:pStyle w:val="TableParagraph"/>
              <w:ind w:left="108" w:right="133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czyta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wyrazy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rozdziału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oraz zapisuje nazwy pisze po śladzie nazwy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zabawek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kolorów,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popełniając drobne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zachowując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staranność w miarę swoich możliwości.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87AFB53" w14:textId="77777777" w:rsidR="00F15D55" w:rsidRDefault="00F15D55" w:rsidP="002F2572">
            <w:pPr>
              <w:pStyle w:val="TableParagraph"/>
              <w:ind w:left="112" w:right="14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czyta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niektóre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wyrazy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rozdziału 3 oraz stara się pisać po śladzie nazwy zabawek i kolorów, popełniając liczne błędy, nie zachowując właściwej </w:t>
            </w:r>
            <w:r>
              <w:rPr>
                <w:spacing w:val="-2"/>
                <w:sz w:val="16"/>
              </w:rPr>
              <w:t>staranności.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1086669" w14:textId="77777777" w:rsidR="00F15D55" w:rsidRDefault="00F15D55" w:rsidP="002F2572">
            <w:pPr>
              <w:pStyle w:val="TableParagraph"/>
              <w:ind w:right="88"/>
              <w:rPr>
                <w:sz w:val="16"/>
              </w:rPr>
            </w:pPr>
            <w:r>
              <w:rPr>
                <w:sz w:val="16"/>
              </w:rPr>
              <w:t>Uczeń czyta pojedyncze wyrazy z rozdziału 3 oraz nie stara się pisać po śladzie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zabawek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kolorów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robi to niechlujnie.</w:t>
            </w:r>
          </w:p>
        </w:tc>
      </w:tr>
    </w:tbl>
    <w:p w14:paraId="0E1A7D6C" w14:textId="77777777" w:rsidR="00F15D55" w:rsidRDefault="00F15D55" w:rsidP="00F15D55">
      <w:pPr>
        <w:pStyle w:val="TableParagraph"/>
        <w:rPr>
          <w:sz w:val="16"/>
        </w:rPr>
        <w:sectPr w:rsidR="00F15D55" w:rsidSect="00F15D55">
          <w:pgSz w:w="16840" w:h="11910" w:orient="landscape"/>
          <w:pgMar w:top="1340" w:right="992" w:bottom="1678" w:left="708" w:header="0" w:footer="939" w:gutter="0"/>
          <w:cols w:space="708"/>
        </w:sectPr>
      </w:pPr>
    </w:p>
    <w:tbl>
      <w:tblPr>
        <w:tblStyle w:val="TableNormal"/>
        <w:tblW w:w="0" w:type="auto"/>
        <w:tblInd w:w="4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2836"/>
        <w:gridCol w:w="2975"/>
        <w:gridCol w:w="3119"/>
        <w:gridCol w:w="3181"/>
      </w:tblGrid>
      <w:tr w:rsidR="00F15D55" w14:paraId="23DF846D" w14:textId="77777777" w:rsidTr="002F2572">
        <w:trPr>
          <w:trHeight w:val="326"/>
        </w:trPr>
        <w:tc>
          <w:tcPr>
            <w:tcW w:w="15053" w:type="dxa"/>
            <w:gridSpan w:val="5"/>
            <w:tcBorders>
              <w:top w:val="nil"/>
              <w:left w:val="nil"/>
              <w:right w:val="nil"/>
            </w:tcBorders>
            <w:shd w:val="clear" w:color="auto" w:fill="7E7E7E"/>
          </w:tcPr>
          <w:p w14:paraId="294A565A" w14:textId="77777777" w:rsidR="00F15D55" w:rsidRDefault="00F15D55" w:rsidP="002F2572">
            <w:pPr>
              <w:pStyle w:val="TableParagraph"/>
              <w:spacing w:before="54"/>
              <w:ind w:left="26"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 xml:space="preserve">UNIT </w:t>
            </w:r>
            <w:r>
              <w:rPr>
                <w:b/>
                <w:color w:val="FFFFFF"/>
                <w:spacing w:val="-10"/>
                <w:sz w:val="18"/>
              </w:rPr>
              <w:t>4</w:t>
            </w:r>
          </w:p>
        </w:tc>
      </w:tr>
      <w:tr w:rsidR="00F15D55" w14:paraId="4969CEAE" w14:textId="77777777" w:rsidTr="002F2572">
        <w:trPr>
          <w:trHeight w:val="367"/>
        </w:trPr>
        <w:tc>
          <w:tcPr>
            <w:tcW w:w="2942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50E8193F" w14:textId="77777777" w:rsidR="00F15D55" w:rsidRDefault="00F15D55" w:rsidP="002F2572">
            <w:pPr>
              <w:pStyle w:val="TableParagraph"/>
              <w:spacing w:before="80"/>
              <w:ind w:left="163" w:right="1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</w:t>
            </w:r>
            <w:r>
              <w:rPr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KSZTAŁCENIA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WG NOWEJ PODSTAWY </w:t>
            </w:r>
            <w:r>
              <w:rPr>
                <w:b/>
                <w:color w:val="FFFFFF"/>
                <w:spacing w:val="-2"/>
                <w:sz w:val="18"/>
              </w:rPr>
              <w:t>PROGRAMOWEJ</w:t>
            </w:r>
          </w:p>
        </w:tc>
        <w:tc>
          <w:tcPr>
            <w:tcW w:w="12111" w:type="dxa"/>
            <w:gridSpan w:val="4"/>
            <w:tcBorders>
              <w:left w:val="nil"/>
              <w:right w:val="nil"/>
            </w:tcBorders>
            <w:shd w:val="clear" w:color="auto" w:fill="BFBFBF"/>
          </w:tcPr>
          <w:p w14:paraId="731D62F2" w14:textId="77777777" w:rsidR="00F15D55" w:rsidRDefault="00F15D55" w:rsidP="002F2572">
            <w:pPr>
              <w:pStyle w:val="TableParagraph"/>
              <w:spacing w:before="7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OCENA</w:t>
            </w:r>
          </w:p>
        </w:tc>
      </w:tr>
      <w:tr w:rsidR="00F15D55" w14:paraId="66EBBC56" w14:textId="77777777" w:rsidTr="002F2572">
        <w:trPr>
          <w:trHeight w:val="367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B2AD148" w14:textId="77777777" w:rsidR="00F15D55" w:rsidRDefault="00F15D55" w:rsidP="002F257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34ABC2D3" w14:textId="77777777" w:rsidR="00F15D55" w:rsidRDefault="00F15D55" w:rsidP="002F2572">
            <w:pPr>
              <w:pStyle w:val="TableParagraph"/>
              <w:spacing w:before="76"/>
              <w:ind w:left="686"/>
              <w:rPr>
                <w:b/>
                <w:sz w:val="18"/>
              </w:rPr>
            </w:pPr>
            <w:r>
              <w:rPr>
                <w:b/>
                <w:sz w:val="18"/>
              </w:rPr>
              <w:t>BARDZO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975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3C5DE24F" w14:textId="77777777" w:rsidR="00F15D55" w:rsidRDefault="00F15D55" w:rsidP="002F2572">
            <w:pPr>
              <w:pStyle w:val="TableParagraph"/>
              <w:spacing w:before="76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78BFB960" w14:textId="77777777" w:rsidR="00F15D55" w:rsidRDefault="00F15D55" w:rsidP="002F2572">
            <w:pPr>
              <w:pStyle w:val="TableParagraph"/>
              <w:spacing w:before="76"/>
              <w:ind w:left="8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DOSTATECZNA</w:t>
            </w:r>
          </w:p>
        </w:tc>
        <w:tc>
          <w:tcPr>
            <w:tcW w:w="3181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6E379F6B" w14:textId="77777777" w:rsidR="00F15D55" w:rsidRDefault="00F15D55" w:rsidP="002F2572">
            <w:pPr>
              <w:pStyle w:val="TableParagraph"/>
              <w:spacing w:before="76"/>
              <w:ind w:left="7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DOPUSZCZAJĄCA</w:t>
            </w:r>
          </w:p>
        </w:tc>
      </w:tr>
      <w:tr w:rsidR="00F15D55" w14:paraId="49E908A5" w14:textId="77777777" w:rsidTr="002F2572">
        <w:trPr>
          <w:trHeight w:val="1835"/>
        </w:trPr>
        <w:tc>
          <w:tcPr>
            <w:tcW w:w="2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CA521CE" w14:textId="77777777" w:rsidR="00F15D55" w:rsidRDefault="00F15D55" w:rsidP="002F2572">
            <w:pPr>
              <w:pStyle w:val="TableParagraph"/>
              <w:spacing w:before="116"/>
              <w:ind w:left="107"/>
              <w:rPr>
                <w:sz w:val="16"/>
              </w:rPr>
            </w:pPr>
            <w:r>
              <w:rPr>
                <w:sz w:val="16"/>
              </w:rPr>
              <w:t>Mówienie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reagowanie</w:t>
            </w:r>
          </w:p>
        </w:tc>
        <w:tc>
          <w:tcPr>
            <w:tcW w:w="2836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60ED19F" w14:textId="77777777" w:rsidR="00F15D55" w:rsidRDefault="00F15D55" w:rsidP="002F2572">
            <w:pPr>
              <w:pStyle w:val="TableParagraph"/>
              <w:spacing w:before="116"/>
              <w:ind w:right="72"/>
              <w:rPr>
                <w:sz w:val="16"/>
              </w:rPr>
            </w:pPr>
            <w:r>
              <w:rPr>
                <w:sz w:val="16"/>
              </w:rPr>
              <w:t>Uczeń w sposób zrozumiały odpowiada na pytania nauczyciela dotyczące bieżącego materiału, podaje i pyta o nazwy zabawek związanych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plażą,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śpiewa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piosenki samodzielnie lub z nagraniem i recytuje rymowanki, nie popełniając większych błędów.</w:t>
            </w:r>
          </w:p>
        </w:tc>
        <w:tc>
          <w:tcPr>
            <w:tcW w:w="297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18CAF47" w14:textId="77777777" w:rsidR="00F15D55" w:rsidRDefault="00F15D55" w:rsidP="002F2572">
            <w:pPr>
              <w:pStyle w:val="TableParagraph"/>
              <w:spacing w:before="116"/>
              <w:ind w:left="108" w:right="124"/>
              <w:rPr>
                <w:sz w:val="16"/>
              </w:rPr>
            </w:pPr>
            <w:r>
              <w:rPr>
                <w:sz w:val="16"/>
              </w:rPr>
              <w:t>Uczeń w sposób w miarę zrozumiały odpowiada na pytania nauczyciela dotyczące bieżącego materiału,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podaje i pyta o nazwy zabawek związanych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plażą,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śpiewa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piosenki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 nagraniem i recytuje rymowanki, popełniając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niewielkie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językowe, niewpływające na zrozumienie </w:t>
            </w:r>
            <w:r>
              <w:rPr>
                <w:spacing w:val="-2"/>
                <w:sz w:val="16"/>
              </w:rPr>
              <w:t>wypowiedzi.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D2D33EC" w14:textId="77777777" w:rsidR="00F15D55" w:rsidRDefault="00F15D55" w:rsidP="002F2572">
            <w:pPr>
              <w:pStyle w:val="TableParagraph"/>
              <w:spacing w:before="116"/>
              <w:ind w:left="112" w:right="123"/>
              <w:rPr>
                <w:sz w:val="16"/>
              </w:rPr>
            </w:pPr>
            <w:r>
              <w:rPr>
                <w:sz w:val="16"/>
              </w:rPr>
              <w:t>Uczeń odpowiada na pytania nauczyciela dotyczące bieżącego materiału, podaje i pyta o nazwy zabawek związanych z plażą, stara się śpiewać piosenki z nagraniem i recytować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rymowanki,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 językowe, które wpływają na właściwe zrozumienie wypowiedzi.</w:t>
            </w:r>
          </w:p>
        </w:tc>
        <w:tc>
          <w:tcPr>
            <w:tcW w:w="3181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A2DCB9C" w14:textId="77777777" w:rsidR="00F15D55" w:rsidRDefault="00F15D55" w:rsidP="002F2572">
            <w:pPr>
              <w:pStyle w:val="TableParagraph"/>
              <w:spacing w:before="116"/>
              <w:ind w:right="88"/>
              <w:rPr>
                <w:sz w:val="16"/>
              </w:rPr>
            </w:pPr>
            <w:r>
              <w:rPr>
                <w:sz w:val="16"/>
              </w:rPr>
              <w:t>Uczeń usiłuje odpowiadać na niektóre pytania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nauczyciela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dotyczące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bieżącego materiału,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podaje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pyta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zabawek związanych z plażą, próbuje śpiewać piosenki i recytować rymowanki, popełniając bardzo dużo błędów.</w:t>
            </w:r>
          </w:p>
        </w:tc>
      </w:tr>
      <w:tr w:rsidR="00F15D55" w14:paraId="1A22B826" w14:textId="77777777" w:rsidTr="002F2572">
        <w:trPr>
          <w:trHeight w:val="1960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BFD8E37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Słuchanie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9459984" w14:textId="77777777" w:rsidR="00F15D55" w:rsidRDefault="00F15D55" w:rsidP="002F2572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Uczeń rozumie proste oraz bardziej złożone polecenia nauczyciela i właściwie na nie reaguje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wskazuje właściwe elementy obrazków podczas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słuchania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nagrań,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wykonuje odpowiednie gesty towarzyszące piosenkom z rozdziału 4, rozumie i odgrywa słuchaną historyjkę obrazkową za pomocą gestów, nie popełniając błędów.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E1F2603" w14:textId="77777777" w:rsidR="00F15D55" w:rsidRDefault="00F15D55" w:rsidP="002F2572">
            <w:pPr>
              <w:pStyle w:val="TableParagraph"/>
              <w:ind w:left="108" w:right="101"/>
              <w:rPr>
                <w:sz w:val="16"/>
              </w:rPr>
            </w:pPr>
            <w:r>
              <w:rPr>
                <w:sz w:val="16"/>
              </w:rPr>
              <w:t>Uczeń rozumie proste polecenia nauczyciela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właściwie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reaguje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wskazuje odpowiednie elementy obrazków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podczas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słuchanych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nagrań, wykonuje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większości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właściwe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gesty towarzyszące piosenkom z rozdziału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4, w większości rozumie i odgrywa słuchaną historyjkę obrazkową za pomocą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gestów</w:t>
            </w:r>
            <w:r>
              <w:rPr>
                <w:i/>
                <w:sz w:val="16"/>
              </w:rPr>
              <w:t>,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niewielkie </w:t>
            </w:r>
            <w:r>
              <w:rPr>
                <w:spacing w:val="-2"/>
                <w:sz w:val="16"/>
              </w:rPr>
              <w:t>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C01F863" w14:textId="77777777" w:rsidR="00F15D55" w:rsidRDefault="00F15D55" w:rsidP="002F2572">
            <w:pPr>
              <w:pStyle w:val="TableParagraph"/>
              <w:ind w:left="112" w:right="148"/>
              <w:rPr>
                <w:i/>
                <w:sz w:val="16"/>
              </w:rPr>
            </w:pPr>
            <w:r>
              <w:rPr>
                <w:sz w:val="16"/>
              </w:rPr>
              <w:t>Uczeń rozumie proste polecenia nauczyciela i próbuje na nie reagować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wskazuje część elementów obrazków podczas słuchanych nagrań, wykonuje niektóre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gesty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towarzyszące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piosenkom z rozdziału 4, częściowo rozumie słuchaną historyjkę obrazkową</w:t>
            </w:r>
            <w:r>
              <w:rPr>
                <w:i/>
                <w:sz w:val="16"/>
              </w:rPr>
              <w:t>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2A2C9C0" w14:textId="77777777" w:rsidR="00F15D55" w:rsidRDefault="00F15D55" w:rsidP="002F2572">
            <w:pPr>
              <w:pStyle w:val="TableParagraph"/>
              <w:ind w:right="8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rozumie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niektóre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proste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polecenia nauczyciela i rzadko na nie reaguje</w:t>
            </w:r>
            <w:r>
              <w:rPr>
                <w:i/>
                <w:sz w:val="16"/>
              </w:rPr>
              <w:t xml:space="preserve">, w większości błędnie </w:t>
            </w:r>
            <w:r>
              <w:rPr>
                <w:sz w:val="16"/>
              </w:rPr>
              <w:t>wskazuje elementy obrazków podczas słuchanych nagrań, sporadycznie wykonuje niektóre gesty towarzyszące piosenkom z rozdziału 4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 xml:space="preserve">popełniając bardzo dużo błędów, nie rozumie większości nagrań i historyjki </w:t>
            </w:r>
            <w:r>
              <w:rPr>
                <w:spacing w:val="-2"/>
                <w:sz w:val="16"/>
              </w:rPr>
              <w:t>obrazkowej.</w:t>
            </w:r>
          </w:p>
        </w:tc>
      </w:tr>
      <w:tr w:rsidR="00F15D55" w14:paraId="318ACA4F" w14:textId="77777777" w:rsidTr="002F2572">
        <w:trPr>
          <w:trHeight w:val="1040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0FF44C6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Uzyskiwanie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informacji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BFE37E6" w14:textId="77777777" w:rsidR="00F15D55" w:rsidRDefault="00F15D55" w:rsidP="002F2572">
            <w:pPr>
              <w:pStyle w:val="TableParagraph"/>
              <w:ind w:right="183" w:hanging="1"/>
              <w:rPr>
                <w:sz w:val="16"/>
              </w:rPr>
            </w:pPr>
            <w:r>
              <w:rPr>
                <w:sz w:val="16"/>
              </w:rPr>
              <w:t>Uczeń w sposób płynny udziela, pyta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związane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 liczbą przedmiotów.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2B32F7A" w14:textId="77777777" w:rsidR="00F15D55" w:rsidRDefault="00F15D55" w:rsidP="002F2572">
            <w:pPr>
              <w:pStyle w:val="TableParagraph"/>
              <w:ind w:left="108" w:right="150"/>
              <w:rPr>
                <w:sz w:val="16"/>
              </w:rPr>
            </w:pPr>
            <w:r>
              <w:rPr>
                <w:sz w:val="16"/>
              </w:rPr>
              <w:t>Uczeń udziela, pyta i prosi o informacje związane z liczbą przedmiotów, popełniając drobne błędy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językowe,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niewpływające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F310249" w14:textId="77777777" w:rsidR="00F15D55" w:rsidRDefault="00F15D55" w:rsidP="002F2572">
            <w:pPr>
              <w:pStyle w:val="TableParagraph"/>
              <w:ind w:left="112" w:right="65"/>
              <w:rPr>
                <w:sz w:val="16"/>
              </w:rPr>
            </w:pPr>
            <w:r>
              <w:rPr>
                <w:sz w:val="16"/>
              </w:rPr>
              <w:t>Uczeń udziela, pyta i prosi o informacje związane z liczbą przedmiotów, popełniając błędy językowe, które w niewielkim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stopniu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wpływają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właściwe zrozumienie wypowiedzi.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6316F63" w14:textId="77777777" w:rsidR="00F15D55" w:rsidRDefault="00F15D55" w:rsidP="002F2572">
            <w:pPr>
              <w:pStyle w:val="TableParagraph"/>
              <w:ind w:right="88"/>
              <w:rPr>
                <w:sz w:val="16"/>
              </w:rPr>
            </w:pPr>
            <w:r>
              <w:rPr>
                <w:sz w:val="16"/>
              </w:rPr>
              <w:t>Uczeń udziela, pyta i prosi o informacje związane z liczbą przedmiotów, popełniając błędy językowe, które w znacznym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stopniu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wpływają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właściwe zrozumienie wypowiedzi.</w:t>
            </w:r>
          </w:p>
        </w:tc>
      </w:tr>
      <w:tr w:rsidR="00F15D55" w14:paraId="2109AA49" w14:textId="77777777" w:rsidTr="002F2572">
        <w:trPr>
          <w:trHeight w:val="1223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4800C05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Gramatyka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słownictwo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F59F50F" w14:textId="77777777" w:rsidR="00F15D55" w:rsidRDefault="00F15D55" w:rsidP="002F2572">
            <w:pPr>
              <w:pStyle w:val="TableParagraph"/>
              <w:ind w:right="116"/>
              <w:rPr>
                <w:sz w:val="16"/>
              </w:rPr>
            </w:pPr>
            <w:r>
              <w:rPr>
                <w:sz w:val="16"/>
              </w:rPr>
              <w:t>Uczeń poprawnie stosuje poznane słownictwo i struktury z rozdziału 4, w tym nazwy przedmiotów związanych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plażą,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liczby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1-10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oraz </w:t>
            </w:r>
            <w:r>
              <w:rPr>
                <w:i/>
                <w:sz w:val="16"/>
              </w:rPr>
              <w:t xml:space="preserve">How many…?, …plus … equals .., </w:t>
            </w:r>
            <w:r>
              <w:rPr>
                <w:sz w:val="16"/>
              </w:rPr>
              <w:t>nie popełniając większych błędów.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91B00BD" w14:textId="77777777" w:rsidR="00F15D55" w:rsidRDefault="00F15D55" w:rsidP="002F2572">
            <w:pPr>
              <w:pStyle w:val="TableParagraph"/>
              <w:ind w:left="108" w:right="133"/>
              <w:rPr>
                <w:i/>
                <w:sz w:val="16"/>
              </w:rPr>
            </w:pPr>
            <w:r>
              <w:rPr>
                <w:sz w:val="16"/>
              </w:rPr>
              <w:t>Uczeń stosuje poznane słownictwo i struktury z rozdziału 4, w tym nazwy przedmiotów związanych z plażą, liczby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1-10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How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many…?,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…plus</w:t>
            </w:r>
          </w:p>
          <w:p w14:paraId="0BF826A9" w14:textId="77777777" w:rsidR="00F15D55" w:rsidRDefault="00F15D55" w:rsidP="002F2572">
            <w:pPr>
              <w:pStyle w:val="TableParagraph"/>
              <w:spacing w:before="0"/>
              <w:ind w:left="108" w:right="150"/>
              <w:rPr>
                <w:sz w:val="16"/>
              </w:rPr>
            </w:pPr>
            <w:r>
              <w:rPr>
                <w:i/>
                <w:sz w:val="16"/>
              </w:rPr>
              <w:t>…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equals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..,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nieliczne </w:t>
            </w:r>
            <w:r>
              <w:rPr>
                <w:spacing w:val="-2"/>
                <w:sz w:val="16"/>
              </w:rPr>
              <w:t>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9EFC642" w14:textId="77777777" w:rsidR="00F15D55" w:rsidRDefault="00F15D55" w:rsidP="002F2572">
            <w:pPr>
              <w:pStyle w:val="TableParagraph"/>
              <w:ind w:left="112" w:right="148"/>
              <w:rPr>
                <w:sz w:val="16"/>
              </w:rPr>
            </w:pPr>
            <w:r>
              <w:rPr>
                <w:sz w:val="16"/>
              </w:rPr>
              <w:t>Uczeń stosuje poznane słownictwo z rozdziału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tym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przedmiotów związanych z plażą, liczby 1-10 oraz </w:t>
            </w:r>
            <w:r>
              <w:rPr>
                <w:i/>
                <w:sz w:val="16"/>
              </w:rPr>
              <w:t xml:space="preserve">How many…?, …plus … equals .., </w:t>
            </w:r>
            <w:r>
              <w:rPr>
                <w:sz w:val="16"/>
              </w:rPr>
              <w:t>popełniając liczne błędy.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E95B9E8" w14:textId="77777777" w:rsidR="00F15D55" w:rsidRDefault="00F15D55" w:rsidP="002F2572">
            <w:pPr>
              <w:pStyle w:val="TableParagraph"/>
              <w:ind w:right="88"/>
              <w:rPr>
                <w:sz w:val="16"/>
              </w:rPr>
            </w:pPr>
            <w:r>
              <w:rPr>
                <w:sz w:val="16"/>
              </w:rPr>
              <w:t>Uczeń stosuje poznane słownictwo z rozdziału 4, w tym nazwy przedmiotów związanych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plażą,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liczby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1-10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How many…?,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…plus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…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equals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..,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popełniając bardzo liczne błędy.</w:t>
            </w:r>
          </w:p>
        </w:tc>
      </w:tr>
      <w:tr w:rsidR="00F15D55" w14:paraId="3D3FC218" w14:textId="77777777" w:rsidTr="002F2572">
        <w:trPr>
          <w:trHeight w:val="1408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AD6846B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Czytanie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pisanie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2A2C4CD" w14:textId="77777777" w:rsidR="00F15D55" w:rsidRDefault="00F15D55" w:rsidP="002F2572">
            <w:pPr>
              <w:pStyle w:val="TableParagraph"/>
              <w:ind w:right="114"/>
              <w:rPr>
                <w:sz w:val="16"/>
              </w:rPr>
            </w:pPr>
            <w:r>
              <w:rPr>
                <w:sz w:val="16"/>
              </w:rPr>
              <w:t>Uczeń bez większych problemów czyta wyrazy i teksty z rozdziału 4 oraz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pisze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śladzie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proste zwroty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nazwy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zabawek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związanych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plażą, nie popełniając większych błędów, zachowując odpowiednią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staranność.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964D4B3" w14:textId="77777777" w:rsidR="00F15D55" w:rsidRDefault="00F15D55" w:rsidP="002F2572">
            <w:pPr>
              <w:pStyle w:val="TableParagraph"/>
              <w:ind w:left="108" w:right="133"/>
              <w:rPr>
                <w:sz w:val="16"/>
              </w:rPr>
            </w:pPr>
            <w:r>
              <w:rPr>
                <w:sz w:val="16"/>
              </w:rPr>
              <w:t>Uczeń czyta wyrazy i teksty z rozdziału 4 oraz pisze po śladzie proste zwroty i nazwy zabawek związanych z plażą, popełniając drobne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zachowując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staranność w miarę swoich możliwości.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C40A3E7" w14:textId="77777777" w:rsidR="00F15D55" w:rsidRDefault="00F15D55" w:rsidP="002F2572">
            <w:pPr>
              <w:pStyle w:val="TableParagraph"/>
              <w:ind w:left="112" w:right="148"/>
              <w:rPr>
                <w:sz w:val="16"/>
              </w:rPr>
            </w:pPr>
            <w:r>
              <w:rPr>
                <w:sz w:val="16"/>
              </w:rPr>
              <w:t>Uczeń czyta niektóre wyrazy i teksty z rozdziału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pisać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śladzie proste zwroty i nazwy zabawek związanych z plażą, popełniając liczne błędy, nie zachowując właściwej </w:t>
            </w:r>
            <w:r>
              <w:rPr>
                <w:spacing w:val="-2"/>
                <w:sz w:val="16"/>
              </w:rPr>
              <w:t>staranności.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6DCBCB1" w14:textId="77777777" w:rsidR="00F15D55" w:rsidRDefault="00F15D55" w:rsidP="002F2572">
            <w:pPr>
              <w:pStyle w:val="TableParagraph"/>
              <w:ind w:right="114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czyta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pojedyncze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wyrazy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teksty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z rozdziału 4 oraz nie stara się pisać po śladzie proste zwroty i nazwy zabawek związanych z plażą, lub robi to </w:t>
            </w:r>
            <w:r>
              <w:rPr>
                <w:spacing w:val="-2"/>
                <w:sz w:val="16"/>
              </w:rPr>
              <w:t>niechlujnie.</w:t>
            </w:r>
          </w:p>
        </w:tc>
      </w:tr>
    </w:tbl>
    <w:p w14:paraId="5205ECDB" w14:textId="77777777" w:rsidR="00F15D55" w:rsidRDefault="00F15D55" w:rsidP="00F15D55">
      <w:pPr>
        <w:pStyle w:val="TableParagraph"/>
        <w:rPr>
          <w:sz w:val="16"/>
        </w:rPr>
        <w:sectPr w:rsidR="00F15D55" w:rsidSect="00F15D55">
          <w:type w:val="continuous"/>
          <w:pgSz w:w="16840" w:h="11910" w:orient="landscape"/>
          <w:pgMar w:top="980" w:right="992" w:bottom="1120" w:left="708" w:header="0" w:footer="939" w:gutter="0"/>
          <w:cols w:space="708"/>
        </w:sectPr>
      </w:pPr>
    </w:p>
    <w:p w14:paraId="485C7B1B" w14:textId="77777777" w:rsidR="00F15D55" w:rsidRDefault="00F15D55" w:rsidP="00F15D55">
      <w:pPr>
        <w:pStyle w:val="Tekstpodstawowy"/>
        <w:spacing w:before="4"/>
      </w:pPr>
    </w:p>
    <w:tbl>
      <w:tblPr>
        <w:tblStyle w:val="TableNormal"/>
        <w:tblW w:w="0" w:type="auto"/>
        <w:tblInd w:w="4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2836"/>
        <w:gridCol w:w="2975"/>
        <w:gridCol w:w="3119"/>
        <w:gridCol w:w="3181"/>
      </w:tblGrid>
      <w:tr w:rsidR="00F15D55" w14:paraId="4C28D334" w14:textId="77777777" w:rsidTr="002F2572">
        <w:trPr>
          <w:trHeight w:val="326"/>
        </w:trPr>
        <w:tc>
          <w:tcPr>
            <w:tcW w:w="15053" w:type="dxa"/>
            <w:gridSpan w:val="5"/>
            <w:tcBorders>
              <w:top w:val="nil"/>
              <w:left w:val="nil"/>
              <w:right w:val="nil"/>
            </w:tcBorders>
            <w:shd w:val="clear" w:color="auto" w:fill="7E7E7E"/>
          </w:tcPr>
          <w:p w14:paraId="1EEB83B7" w14:textId="77777777" w:rsidR="00F15D55" w:rsidRDefault="00F15D55" w:rsidP="002F2572">
            <w:pPr>
              <w:pStyle w:val="TableParagraph"/>
              <w:spacing w:before="54"/>
              <w:ind w:left="26"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UNIT </w:t>
            </w:r>
            <w:r>
              <w:rPr>
                <w:b/>
                <w:color w:val="FFFFFF"/>
                <w:spacing w:val="-10"/>
                <w:sz w:val="18"/>
              </w:rPr>
              <w:t>5</w:t>
            </w:r>
          </w:p>
        </w:tc>
      </w:tr>
      <w:tr w:rsidR="00F15D55" w14:paraId="453952D4" w14:textId="77777777" w:rsidTr="002F2572">
        <w:trPr>
          <w:trHeight w:val="367"/>
        </w:trPr>
        <w:tc>
          <w:tcPr>
            <w:tcW w:w="2942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553B55EB" w14:textId="77777777" w:rsidR="00F15D55" w:rsidRDefault="00F15D55" w:rsidP="002F2572">
            <w:pPr>
              <w:pStyle w:val="TableParagraph"/>
              <w:spacing w:before="80"/>
              <w:ind w:left="163" w:right="1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</w:t>
            </w:r>
            <w:r>
              <w:rPr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KSZTAŁCENIA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WG NOWEJ PODSTAWY </w:t>
            </w:r>
            <w:r>
              <w:rPr>
                <w:b/>
                <w:color w:val="FFFFFF"/>
                <w:spacing w:val="-2"/>
                <w:sz w:val="18"/>
              </w:rPr>
              <w:t>PROGRAMOWEJ</w:t>
            </w:r>
          </w:p>
        </w:tc>
        <w:tc>
          <w:tcPr>
            <w:tcW w:w="12111" w:type="dxa"/>
            <w:gridSpan w:val="4"/>
            <w:tcBorders>
              <w:left w:val="nil"/>
              <w:right w:val="nil"/>
            </w:tcBorders>
            <w:shd w:val="clear" w:color="auto" w:fill="BFBFBF"/>
          </w:tcPr>
          <w:p w14:paraId="605C0504" w14:textId="77777777" w:rsidR="00F15D55" w:rsidRDefault="00F15D55" w:rsidP="002F2572">
            <w:pPr>
              <w:pStyle w:val="TableParagraph"/>
              <w:spacing w:before="7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OCENA</w:t>
            </w:r>
          </w:p>
        </w:tc>
      </w:tr>
      <w:tr w:rsidR="00F15D55" w14:paraId="57251577" w14:textId="77777777" w:rsidTr="002F2572">
        <w:trPr>
          <w:trHeight w:val="367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2B69D4" w14:textId="77777777" w:rsidR="00F15D55" w:rsidRDefault="00F15D55" w:rsidP="002F257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7387C98C" w14:textId="77777777" w:rsidR="00F15D55" w:rsidRDefault="00F15D55" w:rsidP="002F2572">
            <w:pPr>
              <w:pStyle w:val="TableParagraph"/>
              <w:spacing w:before="76"/>
              <w:ind w:left="686"/>
              <w:rPr>
                <w:b/>
                <w:sz w:val="18"/>
              </w:rPr>
            </w:pPr>
            <w:r>
              <w:rPr>
                <w:b/>
                <w:sz w:val="18"/>
              </w:rPr>
              <w:t>BARDZO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975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3B4BF067" w14:textId="77777777" w:rsidR="00F15D55" w:rsidRDefault="00F15D55" w:rsidP="002F2572">
            <w:pPr>
              <w:pStyle w:val="TableParagraph"/>
              <w:spacing w:before="76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6B5272A9" w14:textId="77777777" w:rsidR="00F15D55" w:rsidRDefault="00F15D55" w:rsidP="002F2572">
            <w:pPr>
              <w:pStyle w:val="TableParagraph"/>
              <w:spacing w:before="76"/>
              <w:ind w:left="8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DOSTATECZNA</w:t>
            </w:r>
          </w:p>
        </w:tc>
        <w:tc>
          <w:tcPr>
            <w:tcW w:w="3181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5505B607" w14:textId="77777777" w:rsidR="00F15D55" w:rsidRDefault="00F15D55" w:rsidP="002F2572">
            <w:pPr>
              <w:pStyle w:val="TableParagraph"/>
              <w:spacing w:before="76"/>
              <w:ind w:left="7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DOPUSZCZAJĄCA</w:t>
            </w:r>
          </w:p>
        </w:tc>
      </w:tr>
      <w:tr w:rsidR="00F15D55" w14:paraId="3F65392F" w14:textId="77777777" w:rsidTr="002F2572">
        <w:trPr>
          <w:trHeight w:val="1926"/>
        </w:trPr>
        <w:tc>
          <w:tcPr>
            <w:tcW w:w="2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4B557CA" w14:textId="77777777" w:rsidR="00F15D55" w:rsidRDefault="00F15D55" w:rsidP="002F2572">
            <w:pPr>
              <w:pStyle w:val="TableParagraph"/>
              <w:spacing w:before="116"/>
              <w:ind w:left="107"/>
              <w:rPr>
                <w:sz w:val="16"/>
              </w:rPr>
            </w:pPr>
            <w:r>
              <w:rPr>
                <w:sz w:val="16"/>
              </w:rPr>
              <w:t>Mówienie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reagowanie</w:t>
            </w:r>
          </w:p>
        </w:tc>
        <w:tc>
          <w:tcPr>
            <w:tcW w:w="2836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BF5A6E3" w14:textId="77777777" w:rsidR="00F15D55" w:rsidRDefault="00F15D55" w:rsidP="002F2572">
            <w:pPr>
              <w:pStyle w:val="TableParagraph"/>
              <w:spacing w:before="116"/>
              <w:ind w:right="72"/>
              <w:rPr>
                <w:sz w:val="16"/>
              </w:rPr>
            </w:pPr>
            <w:r>
              <w:rPr>
                <w:sz w:val="16"/>
              </w:rPr>
              <w:t>Uczeń w sposób zrozumiały odpowiada na pytania nauczyciela dotyczące bieżącego materiału, podaje i pyta o nazwy części ciała, liczby i kolory, śpiewa piosenki samodzielnie lub z nagraniem i recytuje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rymowanki,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popełniając większych błędów.</w:t>
            </w:r>
          </w:p>
        </w:tc>
        <w:tc>
          <w:tcPr>
            <w:tcW w:w="297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A104FBF" w14:textId="77777777" w:rsidR="00F15D55" w:rsidRDefault="00F15D55" w:rsidP="002F2572">
            <w:pPr>
              <w:pStyle w:val="TableParagraph"/>
              <w:spacing w:before="116"/>
              <w:ind w:left="108" w:right="131"/>
              <w:rPr>
                <w:sz w:val="16"/>
              </w:rPr>
            </w:pPr>
            <w:r>
              <w:rPr>
                <w:sz w:val="16"/>
              </w:rPr>
              <w:t>Uczeń w sposób w miarę zrozumiały odpowiada na pytania nauczyciela dotyczące bieżącego materiału, podaje i pyta o nazwy części ciała, liczby i kolory, śpiewa piosenki z nagraniem i recytuje rymowanki, popełniając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niewielkie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językowe, niewpływające na zrozumienie </w:t>
            </w:r>
            <w:r>
              <w:rPr>
                <w:spacing w:val="-2"/>
                <w:sz w:val="16"/>
              </w:rPr>
              <w:t>wypowiedzi.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ED020D5" w14:textId="77777777" w:rsidR="00F15D55" w:rsidRDefault="00F15D55" w:rsidP="002F2572">
            <w:pPr>
              <w:pStyle w:val="TableParagraph"/>
              <w:spacing w:before="116"/>
              <w:ind w:left="112" w:right="123"/>
              <w:rPr>
                <w:sz w:val="16"/>
              </w:rPr>
            </w:pPr>
            <w:r>
              <w:rPr>
                <w:sz w:val="16"/>
              </w:rPr>
              <w:t>Uczeń odpowiada na pytania nauczyciela dotyczące bieżącego materiału, podaje i pyta o nazwy części ciała, liczby i kolory, stara się śpiewać piosenki z nagraniem i recytować rymowanki,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językowe, które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wpływają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właściwe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zrozumienie </w:t>
            </w:r>
            <w:r>
              <w:rPr>
                <w:spacing w:val="-2"/>
                <w:sz w:val="16"/>
              </w:rPr>
              <w:t>wypowiedzi.</w:t>
            </w:r>
          </w:p>
        </w:tc>
        <w:tc>
          <w:tcPr>
            <w:tcW w:w="3181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1889267" w14:textId="77777777" w:rsidR="00F15D55" w:rsidRDefault="00F15D55" w:rsidP="002F2572">
            <w:pPr>
              <w:pStyle w:val="TableParagraph"/>
              <w:spacing w:before="116"/>
              <w:ind w:right="88"/>
              <w:rPr>
                <w:sz w:val="16"/>
              </w:rPr>
            </w:pPr>
            <w:r>
              <w:rPr>
                <w:sz w:val="16"/>
              </w:rPr>
              <w:t>Uczeń usiłuje odpowiadać na niektóre pytania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nauczyciela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dotyczące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bieżącego materiału, podaje i pyta o nazwy części ciała, liczby i kolory, próbuje śpiewać piosenki i recytować rymowanki, popełniając bardzo dużo błędów.</w:t>
            </w:r>
          </w:p>
        </w:tc>
      </w:tr>
      <w:tr w:rsidR="00F15D55" w14:paraId="397573D0" w14:textId="77777777" w:rsidTr="002F2572">
        <w:trPr>
          <w:trHeight w:val="2327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94F89A8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Słuchanie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B60B3BE" w14:textId="77777777" w:rsidR="00F15D55" w:rsidRDefault="00F15D55" w:rsidP="002F2572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Uczeń rozumie proste oraz bardziej złożone polecenia nauczyciela i właściwie na nie reaguje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wskazuje właściwe elementy obrazków podczas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słuchania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nagrań,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wykonuje odpowiednie gesty towarzyszące piosenkom z rozdziału 5, rozumie i odgrywa słuchaną historyjkę obrazkową oraz wykonuje zadania sprawdzające rozumienie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słuchanych tekstów, nie popełniając większych błędów.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7DC6553" w14:textId="77777777" w:rsidR="00F15D55" w:rsidRDefault="00F15D55" w:rsidP="002F2572">
            <w:pPr>
              <w:pStyle w:val="TableParagraph"/>
              <w:ind w:left="108" w:right="101"/>
              <w:rPr>
                <w:sz w:val="16"/>
              </w:rPr>
            </w:pPr>
            <w:r>
              <w:rPr>
                <w:sz w:val="16"/>
              </w:rPr>
              <w:t>Uczeń rozumie proste polecenia nauczyciela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właściwie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reaguje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wskazuje odpowiednie elementy obrazków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podczas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słuchanych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nagrań, wykonuje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większości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właściwe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gesty towarzyszące piosenkom z rozdziału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5, w większości rozumie i odgrywa słuchaną historyjkę obrazkową oraz wykonuje zadania sprawdzające rozumienie słuchanych tekstów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D28112B" w14:textId="77777777" w:rsidR="00F15D55" w:rsidRDefault="00F15D55" w:rsidP="002F2572">
            <w:pPr>
              <w:pStyle w:val="TableParagraph"/>
              <w:ind w:left="112" w:right="148"/>
              <w:rPr>
                <w:i/>
                <w:sz w:val="16"/>
              </w:rPr>
            </w:pPr>
            <w:r>
              <w:rPr>
                <w:sz w:val="16"/>
              </w:rPr>
              <w:t>Uczeń rozumie proste polecenia nauczyciela i próbuje na nie reagować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wskazuje część elementów obrazków podczas słuchanych nagrań, wykonuje niektóre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gesty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towarzyszące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piosenkom z rozdziału 5, częściowo rozumie słuchaną historyjkę obrazkową oraz wykonuje niektóre zadania sprawdzające rozumienie słuchanych </w:t>
            </w:r>
            <w:r>
              <w:rPr>
                <w:spacing w:val="-2"/>
                <w:sz w:val="16"/>
              </w:rPr>
              <w:t>tekstów</w:t>
            </w:r>
            <w:r>
              <w:rPr>
                <w:i/>
                <w:spacing w:val="-2"/>
                <w:sz w:val="16"/>
              </w:rPr>
              <w:t>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5278DBD" w14:textId="77777777" w:rsidR="00F15D55" w:rsidRDefault="00F15D55" w:rsidP="002F2572">
            <w:pPr>
              <w:pStyle w:val="TableParagraph"/>
              <w:ind w:right="8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rozumie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niektóre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proste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polecenia nauczyciela i rzadko na nie reaguje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 większości błędnie wskazuje elementy obrazków podczas słuchanych nagrań, sporadycznie wykonuje niektóre gesty towarzyszące piosenkom z rozdziału 5, popełniając bardzo dużo błędów, nie rozumie większości nagrań i historyjki obrazkowej oraz próbuje wykonywać część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zadań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sprawdzających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rozumienie słuchanych tekstów.</w:t>
            </w:r>
          </w:p>
        </w:tc>
      </w:tr>
      <w:tr w:rsidR="00F15D55" w14:paraId="3ABD4F3F" w14:textId="77777777" w:rsidTr="002F2572">
        <w:trPr>
          <w:trHeight w:val="1223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9E8B878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Uzyskiwanie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informacji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FF9BF7E" w14:textId="77777777" w:rsidR="00F15D55" w:rsidRDefault="00F15D55" w:rsidP="002F2572">
            <w:pPr>
              <w:pStyle w:val="TableParagraph"/>
              <w:ind w:right="154"/>
              <w:rPr>
                <w:sz w:val="16"/>
              </w:rPr>
            </w:pPr>
            <w:r>
              <w:rPr>
                <w:sz w:val="16"/>
              </w:rPr>
              <w:t>Uczeń w sposób płynny udziela, pyta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związane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z nazwami części ciała, liczbami i </w:t>
            </w:r>
            <w:r>
              <w:rPr>
                <w:spacing w:val="-2"/>
                <w:sz w:val="16"/>
              </w:rPr>
              <w:t>kolorami.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B340DD4" w14:textId="77777777" w:rsidR="00F15D55" w:rsidRDefault="00F15D55" w:rsidP="002F2572">
            <w:pPr>
              <w:pStyle w:val="TableParagraph"/>
              <w:ind w:left="108" w:right="98"/>
              <w:rPr>
                <w:sz w:val="16"/>
              </w:rPr>
            </w:pPr>
            <w:r>
              <w:rPr>
                <w:sz w:val="16"/>
              </w:rPr>
              <w:t>Uczeń udziela, pyta i prosi 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związane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nazwami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części ciała, liczbami i kolorami, popełniając drobne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językowe,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7035BAE" w14:textId="77777777" w:rsidR="00F15D55" w:rsidRDefault="00F15D55" w:rsidP="002F2572">
            <w:pPr>
              <w:pStyle w:val="TableParagraph"/>
              <w:ind w:left="112" w:right="14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udziela,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pyta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informacje związane z nazwami części ciała, liczbami i kolorami, popełniając błędy językowe, które w niewielkim stopniu wpływają na właściwe zrozumienie </w:t>
            </w:r>
            <w:r>
              <w:rPr>
                <w:spacing w:val="-2"/>
                <w:sz w:val="16"/>
              </w:rPr>
              <w:t>wypowiedzi.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6E0D7A2" w14:textId="77777777" w:rsidR="00F15D55" w:rsidRDefault="00F15D55" w:rsidP="002F2572"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udziela,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pyta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informacje związane z nazwami części ciała, liczbami i kolorami, popełniając błędy językowe, które w znacznym stopniu wpływają na właściwe zrozumienie </w:t>
            </w:r>
            <w:r>
              <w:rPr>
                <w:spacing w:val="-2"/>
                <w:sz w:val="16"/>
              </w:rPr>
              <w:t>wypowiedzi.</w:t>
            </w:r>
          </w:p>
        </w:tc>
      </w:tr>
      <w:tr w:rsidR="00F15D55" w14:paraId="495CFEDB" w14:textId="77777777" w:rsidTr="002F2572">
        <w:trPr>
          <w:trHeight w:val="1592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B960539" w14:textId="77777777" w:rsidR="00F15D55" w:rsidRDefault="00F15D55" w:rsidP="002F2572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Gramatyka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słownictwo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5530D50" w14:textId="77777777" w:rsidR="00F15D55" w:rsidRDefault="00F15D55" w:rsidP="002F2572">
            <w:pPr>
              <w:pStyle w:val="TableParagraph"/>
              <w:spacing w:before="58"/>
              <w:ind w:right="154"/>
              <w:rPr>
                <w:sz w:val="16"/>
              </w:rPr>
            </w:pPr>
            <w:r>
              <w:rPr>
                <w:sz w:val="16"/>
              </w:rPr>
              <w:t>Uczeń poprawnie stosuje poznane słownictwo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struktury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rozdziału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5, w tym części ciała, liczby 1-10 i kolory oraz </w:t>
            </w:r>
            <w:r>
              <w:rPr>
                <w:i/>
                <w:sz w:val="16"/>
              </w:rPr>
              <w:t xml:space="preserve">I’ve got a (white face). </w:t>
            </w:r>
            <w:r w:rsidRPr="008C16E9">
              <w:rPr>
                <w:i/>
                <w:sz w:val="16"/>
                <w:lang w:val="en-GB"/>
              </w:rPr>
              <w:t xml:space="preserve">I’ve got (green eyes). Touch your (eyes). Shake your (head). </w:t>
            </w:r>
            <w:r>
              <w:rPr>
                <w:i/>
                <w:sz w:val="16"/>
              </w:rPr>
              <w:t xml:space="preserve">I’ve got (two eyes). How many …?, </w:t>
            </w:r>
            <w:r>
              <w:rPr>
                <w:sz w:val="16"/>
              </w:rPr>
              <w:t>nie popełniając większych błędów.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E3272FB" w14:textId="77777777" w:rsidR="00F15D55" w:rsidRDefault="00F15D55" w:rsidP="002F2572">
            <w:pPr>
              <w:pStyle w:val="TableParagraph"/>
              <w:spacing w:before="58"/>
              <w:ind w:left="108" w:right="112"/>
              <w:rPr>
                <w:sz w:val="16"/>
              </w:rPr>
            </w:pPr>
            <w:r>
              <w:rPr>
                <w:sz w:val="16"/>
              </w:rPr>
              <w:t xml:space="preserve">Uczeń stosuje poznane słownictwo i struktury z rozdziału 5, w tym części ciała, liczby 1-10 i kolory oraz </w:t>
            </w:r>
            <w:r>
              <w:rPr>
                <w:i/>
                <w:sz w:val="16"/>
              </w:rPr>
              <w:t xml:space="preserve">I’ve got a (white face). </w:t>
            </w:r>
            <w:r w:rsidRPr="008C16E9">
              <w:rPr>
                <w:i/>
                <w:sz w:val="16"/>
                <w:lang w:val="en-GB"/>
              </w:rPr>
              <w:t>I’ve got (green eyes). Touch</w:t>
            </w:r>
            <w:r w:rsidRPr="008C16E9">
              <w:rPr>
                <w:i/>
                <w:spacing w:val="-9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your</w:t>
            </w:r>
            <w:r w:rsidRPr="008C16E9">
              <w:rPr>
                <w:i/>
                <w:spacing w:val="-7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(eyes).</w:t>
            </w:r>
            <w:r w:rsidRPr="008C16E9">
              <w:rPr>
                <w:i/>
                <w:spacing w:val="-8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Shake</w:t>
            </w:r>
            <w:r w:rsidRPr="008C16E9">
              <w:rPr>
                <w:i/>
                <w:spacing w:val="-9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your</w:t>
            </w:r>
            <w:r w:rsidRPr="008C16E9">
              <w:rPr>
                <w:i/>
                <w:spacing w:val="-7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 xml:space="preserve">(head). </w:t>
            </w:r>
            <w:r>
              <w:rPr>
                <w:i/>
                <w:sz w:val="16"/>
              </w:rPr>
              <w:t xml:space="preserve">I’ve got (two eyes). How many …?, </w:t>
            </w:r>
            <w:r>
              <w:rPr>
                <w:sz w:val="16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071D482" w14:textId="77777777" w:rsidR="00F15D55" w:rsidRPr="008C16E9" w:rsidRDefault="00F15D55" w:rsidP="002F2572">
            <w:pPr>
              <w:pStyle w:val="TableParagraph"/>
              <w:spacing w:before="58"/>
              <w:ind w:left="112" w:right="148"/>
              <w:rPr>
                <w:i/>
                <w:sz w:val="16"/>
                <w:lang w:val="en-GB"/>
              </w:rPr>
            </w:pPr>
            <w:r>
              <w:rPr>
                <w:sz w:val="16"/>
              </w:rPr>
              <w:t>Uczeń stosuje poznane słownictwo i struktury z rozdziału 5, w tym części ciała,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liczby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1-10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kolory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I’ve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got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 (white face). </w:t>
            </w:r>
            <w:r w:rsidRPr="008C16E9">
              <w:rPr>
                <w:i/>
                <w:sz w:val="16"/>
                <w:lang w:val="en-GB"/>
              </w:rPr>
              <w:t>I’ve got (green eyes).</w:t>
            </w:r>
          </w:p>
          <w:p w14:paraId="09F26A74" w14:textId="77777777" w:rsidR="00F15D55" w:rsidRPr="008C16E9" w:rsidRDefault="00F15D55" w:rsidP="002F2572">
            <w:pPr>
              <w:pStyle w:val="TableParagraph"/>
              <w:spacing w:before="0"/>
              <w:ind w:left="112" w:right="148"/>
              <w:rPr>
                <w:sz w:val="16"/>
                <w:lang w:val="en-GB"/>
              </w:rPr>
            </w:pPr>
            <w:r w:rsidRPr="008C16E9">
              <w:rPr>
                <w:i/>
                <w:sz w:val="16"/>
                <w:lang w:val="en-GB"/>
              </w:rPr>
              <w:t>Touch</w:t>
            </w:r>
            <w:r w:rsidRPr="008C16E9">
              <w:rPr>
                <w:i/>
                <w:spacing w:val="-10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your</w:t>
            </w:r>
            <w:r w:rsidRPr="008C16E9">
              <w:rPr>
                <w:i/>
                <w:spacing w:val="-7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(eyes).</w:t>
            </w:r>
            <w:r w:rsidRPr="008C16E9">
              <w:rPr>
                <w:i/>
                <w:spacing w:val="-8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Shake</w:t>
            </w:r>
            <w:r w:rsidRPr="008C16E9">
              <w:rPr>
                <w:i/>
                <w:spacing w:val="-9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your</w:t>
            </w:r>
            <w:r w:rsidRPr="008C16E9">
              <w:rPr>
                <w:i/>
                <w:spacing w:val="-7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 xml:space="preserve">(head). I’ve got (two eyes). How many …?, </w:t>
            </w:r>
            <w:r w:rsidRPr="008C16E9">
              <w:rPr>
                <w:sz w:val="16"/>
                <w:lang w:val="en-GB"/>
              </w:rPr>
              <w:t>popełniając liczne błędy.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3EA94D8" w14:textId="77777777" w:rsidR="00F15D55" w:rsidRDefault="00F15D55" w:rsidP="002F2572">
            <w:pPr>
              <w:pStyle w:val="TableParagraph"/>
              <w:spacing w:before="58"/>
              <w:ind w:right="139"/>
              <w:rPr>
                <w:sz w:val="16"/>
              </w:rPr>
            </w:pPr>
            <w:r>
              <w:rPr>
                <w:sz w:val="16"/>
              </w:rPr>
              <w:t xml:space="preserve">Uczeń stosuje poznane słownictwo i struktury z rozdziału 5, w tym części ciała, liczby 1-10 i kolory oraz </w:t>
            </w:r>
            <w:r>
              <w:rPr>
                <w:i/>
                <w:sz w:val="16"/>
              </w:rPr>
              <w:t>I’ve got a (white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face).</w:t>
            </w:r>
            <w:r>
              <w:rPr>
                <w:i/>
                <w:spacing w:val="-8"/>
                <w:sz w:val="16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I’ve</w:t>
            </w:r>
            <w:r w:rsidRPr="008C16E9">
              <w:rPr>
                <w:i/>
                <w:spacing w:val="-7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got</w:t>
            </w:r>
            <w:r w:rsidRPr="008C16E9">
              <w:rPr>
                <w:i/>
                <w:spacing w:val="-4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(green</w:t>
            </w:r>
            <w:r w:rsidRPr="008C16E9">
              <w:rPr>
                <w:i/>
                <w:spacing w:val="-5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eyes).</w:t>
            </w:r>
            <w:r w:rsidRPr="008C16E9">
              <w:rPr>
                <w:i/>
                <w:spacing w:val="-7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 xml:space="preserve">Touch your (eyes). Shake your (head). </w:t>
            </w:r>
            <w:r>
              <w:rPr>
                <w:i/>
                <w:sz w:val="16"/>
              </w:rPr>
              <w:t xml:space="preserve">I’ve got (two eyes). How many …?, </w:t>
            </w:r>
            <w:r>
              <w:rPr>
                <w:sz w:val="16"/>
              </w:rPr>
              <w:t>popełniając bardzo liczne błędy.</w:t>
            </w:r>
          </w:p>
        </w:tc>
      </w:tr>
    </w:tbl>
    <w:p w14:paraId="0FA9EFFA" w14:textId="77777777" w:rsidR="00F15D55" w:rsidRDefault="00F15D55" w:rsidP="00F15D55">
      <w:pPr>
        <w:pStyle w:val="TableParagraph"/>
        <w:rPr>
          <w:sz w:val="16"/>
        </w:rPr>
        <w:sectPr w:rsidR="00F15D55" w:rsidSect="00F15D55">
          <w:pgSz w:w="16840" w:h="11910" w:orient="landscape"/>
          <w:pgMar w:top="1340" w:right="992" w:bottom="1120" w:left="708" w:header="0" w:footer="939" w:gutter="0"/>
          <w:cols w:space="708"/>
        </w:sectPr>
      </w:pPr>
    </w:p>
    <w:p w14:paraId="05680A30" w14:textId="77777777" w:rsidR="00F15D55" w:rsidRDefault="00F15D55" w:rsidP="00F15D55">
      <w:pPr>
        <w:pStyle w:val="Tekstpodstawowy"/>
        <w:spacing w:before="3"/>
        <w:rPr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2836"/>
        <w:gridCol w:w="2975"/>
        <w:gridCol w:w="3119"/>
        <w:gridCol w:w="3181"/>
      </w:tblGrid>
      <w:tr w:rsidR="00F15D55" w14:paraId="0B359F3D" w14:textId="77777777" w:rsidTr="002F2572">
        <w:trPr>
          <w:trHeight w:val="1407"/>
        </w:trPr>
        <w:tc>
          <w:tcPr>
            <w:tcW w:w="2942" w:type="dxa"/>
            <w:tcBorders>
              <w:right w:val="single" w:sz="6" w:space="0" w:color="000000"/>
            </w:tcBorders>
          </w:tcPr>
          <w:p w14:paraId="035B880B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Czytanie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pisanie</w:t>
            </w:r>
          </w:p>
        </w:tc>
        <w:tc>
          <w:tcPr>
            <w:tcW w:w="2836" w:type="dxa"/>
            <w:tcBorders>
              <w:left w:val="single" w:sz="6" w:space="0" w:color="000000"/>
              <w:right w:val="single" w:sz="6" w:space="0" w:color="000000"/>
            </w:tcBorders>
          </w:tcPr>
          <w:p w14:paraId="697EAEBD" w14:textId="77777777" w:rsidR="00F15D55" w:rsidRDefault="00F15D55" w:rsidP="002F2572">
            <w:pPr>
              <w:pStyle w:val="TableParagraph"/>
              <w:ind w:right="106"/>
              <w:rPr>
                <w:sz w:val="16"/>
              </w:rPr>
            </w:pPr>
            <w:r>
              <w:rPr>
                <w:sz w:val="16"/>
              </w:rPr>
              <w:t>Uczeń bez większych problemów czyta wyrazy i teksty z rozdziału 5 oraz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pisze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części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ciała,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kolory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i liczby oraz pisze po śladzie proste zdania, nie popełniając większych błędów, zachowując odpowiednią </w:t>
            </w:r>
            <w:r>
              <w:rPr>
                <w:spacing w:val="-2"/>
                <w:sz w:val="16"/>
              </w:rPr>
              <w:t>staranność.</w:t>
            </w:r>
          </w:p>
        </w:tc>
        <w:tc>
          <w:tcPr>
            <w:tcW w:w="2975" w:type="dxa"/>
            <w:tcBorders>
              <w:left w:val="single" w:sz="6" w:space="0" w:color="000000"/>
              <w:right w:val="single" w:sz="6" w:space="0" w:color="000000"/>
            </w:tcBorders>
          </w:tcPr>
          <w:p w14:paraId="3C0270F6" w14:textId="77777777" w:rsidR="00F15D55" w:rsidRDefault="00F15D55" w:rsidP="002F2572">
            <w:pPr>
              <w:pStyle w:val="TableParagraph"/>
              <w:ind w:left="108" w:right="133"/>
              <w:rPr>
                <w:sz w:val="16"/>
              </w:rPr>
            </w:pPr>
            <w:r>
              <w:rPr>
                <w:sz w:val="16"/>
              </w:rPr>
              <w:t>Uczeń czyta wyrazy i teksty z rozdziału 5 oraz pisze nazwy części ciała, kolory i liczby oraz pisze po śladzie proste zdania, popełniając drobne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zachowując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staranność w miarę swoich możliwości.</w:t>
            </w:r>
          </w:p>
        </w:tc>
        <w:tc>
          <w:tcPr>
            <w:tcW w:w="3119" w:type="dxa"/>
            <w:tcBorders>
              <w:left w:val="single" w:sz="6" w:space="0" w:color="000000"/>
              <w:right w:val="single" w:sz="6" w:space="0" w:color="000000"/>
            </w:tcBorders>
          </w:tcPr>
          <w:p w14:paraId="44B46136" w14:textId="77777777" w:rsidR="00F15D55" w:rsidRDefault="00F15D55" w:rsidP="002F2572">
            <w:pPr>
              <w:pStyle w:val="TableParagraph"/>
              <w:ind w:left="112" w:right="133"/>
              <w:rPr>
                <w:sz w:val="16"/>
              </w:rPr>
            </w:pPr>
            <w:r>
              <w:rPr>
                <w:sz w:val="16"/>
              </w:rPr>
              <w:t>Uczeń czyta niektóre wyrazy i teksty z rozdziału 5 oraz pisze nazwy części ciała, kolory i liczby oraz pisze po śladzie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zdania,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liczne błędy, nie zachowując właściwej </w:t>
            </w:r>
            <w:r>
              <w:rPr>
                <w:spacing w:val="-2"/>
                <w:sz w:val="16"/>
              </w:rPr>
              <w:t>staranności.</w:t>
            </w:r>
          </w:p>
        </w:tc>
        <w:tc>
          <w:tcPr>
            <w:tcW w:w="3181" w:type="dxa"/>
            <w:tcBorders>
              <w:left w:val="single" w:sz="6" w:space="0" w:color="000000"/>
            </w:tcBorders>
          </w:tcPr>
          <w:p w14:paraId="57023845" w14:textId="77777777" w:rsidR="00F15D55" w:rsidRDefault="00F15D55" w:rsidP="002F2572">
            <w:pPr>
              <w:pStyle w:val="TableParagraph"/>
              <w:ind w:right="8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czyta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pojedyncze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wyrazy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teksty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z rozdziału 5 oraz nie stara pisać nazwy części ciała, kolory i liczby oraz pisze po śladzie proste zdania lub robi to </w:t>
            </w:r>
            <w:r>
              <w:rPr>
                <w:spacing w:val="-2"/>
                <w:sz w:val="16"/>
              </w:rPr>
              <w:t>niechlujnie.</w:t>
            </w:r>
          </w:p>
        </w:tc>
      </w:tr>
    </w:tbl>
    <w:p w14:paraId="232A976B" w14:textId="77777777" w:rsidR="00F15D55" w:rsidRDefault="00F15D55" w:rsidP="00F15D55">
      <w:pPr>
        <w:pStyle w:val="Tekstpodstawowy"/>
        <w:rPr>
          <w:sz w:val="20"/>
        </w:rPr>
      </w:pPr>
    </w:p>
    <w:p w14:paraId="33FF9673" w14:textId="77777777" w:rsidR="00F15D55" w:rsidRDefault="00F15D55" w:rsidP="00F15D55">
      <w:pPr>
        <w:pStyle w:val="Tekstpodstawowy"/>
        <w:spacing w:before="99" w:after="1"/>
        <w:rPr>
          <w:sz w:val="20"/>
        </w:rPr>
      </w:pPr>
    </w:p>
    <w:tbl>
      <w:tblPr>
        <w:tblStyle w:val="TableNormal"/>
        <w:tblW w:w="0" w:type="auto"/>
        <w:tblInd w:w="4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2836"/>
        <w:gridCol w:w="2975"/>
        <w:gridCol w:w="3119"/>
        <w:gridCol w:w="3181"/>
      </w:tblGrid>
      <w:tr w:rsidR="00F15D55" w14:paraId="59592010" w14:textId="77777777" w:rsidTr="002F2572">
        <w:trPr>
          <w:trHeight w:val="326"/>
        </w:trPr>
        <w:tc>
          <w:tcPr>
            <w:tcW w:w="15053" w:type="dxa"/>
            <w:gridSpan w:val="5"/>
            <w:tcBorders>
              <w:top w:val="nil"/>
              <w:left w:val="nil"/>
              <w:right w:val="nil"/>
            </w:tcBorders>
            <w:shd w:val="clear" w:color="auto" w:fill="7E7E7E"/>
          </w:tcPr>
          <w:p w14:paraId="6F3B848E" w14:textId="77777777" w:rsidR="00F15D55" w:rsidRDefault="00F15D55" w:rsidP="002F2572">
            <w:pPr>
              <w:pStyle w:val="TableParagraph"/>
              <w:spacing w:before="54"/>
              <w:ind w:left="26"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UNIT </w:t>
            </w:r>
            <w:r>
              <w:rPr>
                <w:b/>
                <w:color w:val="FFFFFF"/>
                <w:spacing w:val="-10"/>
                <w:sz w:val="18"/>
              </w:rPr>
              <w:t>6</w:t>
            </w:r>
          </w:p>
        </w:tc>
      </w:tr>
      <w:tr w:rsidR="00F15D55" w14:paraId="3519B56A" w14:textId="77777777" w:rsidTr="002F2572">
        <w:trPr>
          <w:trHeight w:val="369"/>
        </w:trPr>
        <w:tc>
          <w:tcPr>
            <w:tcW w:w="2942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B2FF5FB" w14:textId="77777777" w:rsidR="00F15D55" w:rsidRDefault="00F15D55" w:rsidP="002F2572">
            <w:pPr>
              <w:pStyle w:val="TableParagraph"/>
              <w:spacing w:before="83"/>
              <w:ind w:left="163" w:right="1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</w:t>
            </w:r>
            <w:r>
              <w:rPr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KSZTAŁCENIA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WG NOWEJ PODSTAWY </w:t>
            </w:r>
            <w:r>
              <w:rPr>
                <w:b/>
                <w:color w:val="FFFFFF"/>
                <w:spacing w:val="-2"/>
                <w:sz w:val="18"/>
              </w:rPr>
              <w:t>PROGRAMOWEJ</w:t>
            </w:r>
          </w:p>
        </w:tc>
        <w:tc>
          <w:tcPr>
            <w:tcW w:w="12111" w:type="dxa"/>
            <w:gridSpan w:val="4"/>
            <w:tcBorders>
              <w:left w:val="nil"/>
              <w:right w:val="nil"/>
            </w:tcBorders>
            <w:shd w:val="clear" w:color="auto" w:fill="BFBFBF"/>
          </w:tcPr>
          <w:p w14:paraId="09FC74CE" w14:textId="77777777" w:rsidR="00F15D55" w:rsidRDefault="00F15D55" w:rsidP="002F2572">
            <w:pPr>
              <w:pStyle w:val="TableParagraph"/>
              <w:spacing w:before="7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OCENA</w:t>
            </w:r>
          </w:p>
        </w:tc>
      </w:tr>
      <w:tr w:rsidR="00F15D55" w14:paraId="720DD45A" w14:textId="77777777" w:rsidTr="002F2572">
        <w:trPr>
          <w:trHeight w:val="367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6516E4A" w14:textId="77777777" w:rsidR="00F15D55" w:rsidRDefault="00F15D55" w:rsidP="002F257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6D00CAFF" w14:textId="77777777" w:rsidR="00F15D55" w:rsidRDefault="00F15D55" w:rsidP="002F2572">
            <w:pPr>
              <w:pStyle w:val="TableParagraph"/>
              <w:spacing w:before="73"/>
              <w:ind w:left="686"/>
              <w:rPr>
                <w:b/>
                <w:sz w:val="18"/>
              </w:rPr>
            </w:pPr>
            <w:r>
              <w:rPr>
                <w:b/>
                <w:sz w:val="18"/>
              </w:rPr>
              <w:t>BARDZO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975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527888BB" w14:textId="77777777" w:rsidR="00F15D55" w:rsidRDefault="00F15D55" w:rsidP="002F2572">
            <w:pPr>
              <w:pStyle w:val="TableParagraph"/>
              <w:spacing w:before="73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75223D94" w14:textId="77777777" w:rsidR="00F15D55" w:rsidRDefault="00F15D55" w:rsidP="002F2572">
            <w:pPr>
              <w:pStyle w:val="TableParagraph"/>
              <w:spacing w:before="73"/>
              <w:ind w:left="8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DOSTATECZNA</w:t>
            </w:r>
          </w:p>
        </w:tc>
        <w:tc>
          <w:tcPr>
            <w:tcW w:w="3181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3DA15A31" w14:textId="77777777" w:rsidR="00F15D55" w:rsidRDefault="00F15D55" w:rsidP="002F2572">
            <w:pPr>
              <w:pStyle w:val="TableParagraph"/>
              <w:spacing w:before="73"/>
              <w:ind w:left="7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DOPUSZCZAJĄCA</w:t>
            </w:r>
          </w:p>
        </w:tc>
      </w:tr>
      <w:tr w:rsidR="00F15D55" w14:paraId="0510127E" w14:textId="77777777" w:rsidTr="002F2572">
        <w:trPr>
          <w:trHeight w:val="2236"/>
        </w:trPr>
        <w:tc>
          <w:tcPr>
            <w:tcW w:w="2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79876A3" w14:textId="77777777" w:rsidR="00F15D55" w:rsidRDefault="00F15D55" w:rsidP="002F2572">
            <w:pPr>
              <w:pStyle w:val="TableParagraph"/>
              <w:spacing w:before="116"/>
              <w:ind w:left="107"/>
              <w:rPr>
                <w:sz w:val="16"/>
              </w:rPr>
            </w:pPr>
            <w:r>
              <w:rPr>
                <w:sz w:val="16"/>
              </w:rPr>
              <w:t>Mówienie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reagowanie</w:t>
            </w:r>
          </w:p>
        </w:tc>
        <w:tc>
          <w:tcPr>
            <w:tcW w:w="2836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F0BFB18" w14:textId="77777777" w:rsidR="00F15D55" w:rsidRDefault="00F15D55" w:rsidP="002F2572">
            <w:pPr>
              <w:pStyle w:val="TableParagraph"/>
              <w:spacing w:before="116"/>
              <w:ind w:right="157"/>
              <w:rPr>
                <w:sz w:val="16"/>
              </w:rPr>
            </w:pPr>
            <w:r>
              <w:rPr>
                <w:sz w:val="16"/>
              </w:rPr>
              <w:t>Uczeń w sposób zrozumiały odpowiada na pytania nauczyciela dotyczące bieżącego materiału, podaje i pyta o nazwy zwierząt dzikich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hodowlanych,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kolory,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liczby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części ciała, śpiewa piosenki samodzielnie lub z nagraniem i recytuje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rymowanki,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popełniając większych błędów.</w:t>
            </w:r>
          </w:p>
        </w:tc>
        <w:tc>
          <w:tcPr>
            <w:tcW w:w="297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9ACA42F" w14:textId="77777777" w:rsidR="00F15D55" w:rsidRDefault="00F15D55" w:rsidP="002F2572">
            <w:pPr>
              <w:pStyle w:val="TableParagraph"/>
              <w:spacing w:before="116"/>
              <w:ind w:left="108" w:right="145"/>
              <w:rPr>
                <w:sz w:val="16"/>
              </w:rPr>
            </w:pPr>
            <w:r>
              <w:rPr>
                <w:sz w:val="16"/>
              </w:rPr>
              <w:t>Uczeń w sposób w miarę zrozumiały odpowiada na pytania nauczyciela dotyczące bieżącego materiału, podaje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pyta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zwierząt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dzikich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i hodowlanych, kolory, liczby i części ciała, śpiewa piosenki z nagraniem i recytuje rymowanki, popełniając niewielkie błędy językowe, niewpływające na zrozumienie </w:t>
            </w:r>
            <w:r>
              <w:rPr>
                <w:spacing w:val="-2"/>
                <w:sz w:val="16"/>
              </w:rPr>
              <w:t>wypowiedzi.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F235819" w14:textId="77777777" w:rsidR="00F15D55" w:rsidRDefault="00F15D55" w:rsidP="002F2572">
            <w:pPr>
              <w:pStyle w:val="TableParagraph"/>
              <w:spacing w:before="116"/>
              <w:ind w:left="112" w:right="123"/>
              <w:rPr>
                <w:sz w:val="16"/>
              </w:rPr>
            </w:pPr>
            <w:r>
              <w:rPr>
                <w:sz w:val="16"/>
              </w:rPr>
              <w:t>Uczeń odpowiada na pytania nauczyciela dotyczące bieżącego materiału, podaje i pyta o nazwy zwierząt dzikich i hodowlanych, kolory, liczby i części ciała, stara się śpiewać piosenki z nagraniem i recytować rymowanki,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językowe, które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wpływają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właściwe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zrozumienie </w:t>
            </w:r>
            <w:r>
              <w:rPr>
                <w:spacing w:val="-2"/>
                <w:sz w:val="16"/>
              </w:rPr>
              <w:t>wypowiedzi.</w:t>
            </w:r>
          </w:p>
        </w:tc>
        <w:tc>
          <w:tcPr>
            <w:tcW w:w="3181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9F77353" w14:textId="77777777" w:rsidR="00F15D55" w:rsidRDefault="00F15D55" w:rsidP="002F2572">
            <w:pPr>
              <w:pStyle w:val="TableParagraph"/>
              <w:spacing w:before="116"/>
              <w:ind w:right="88"/>
              <w:rPr>
                <w:sz w:val="16"/>
              </w:rPr>
            </w:pPr>
            <w:r>
              <w:rPr>
                <w:sz w:val="16"/>
              </w:rPr>
              <w:t>Uczeń usiłuje odpowiadać na niektóre pytania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nauczyciela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dotyczące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bieżącego materiału, podaje i pyta o nazwy zwierząt dzikich i hodowlanych, kolory, liczby i części ciała, próbuje śpiewać piosenki i recytować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rymowanki,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bardzo dużo błędów.</w:t>
            </w:r>
          </w:p>
        </w:tc>
      </w:tr>
      <w:tr w:rsidR="00F15D55" w14:paraId="11C81424" w14:textId="77777777" w:rsidTr="002F2572">
        <w:trPr>
          <w:trHeight w:val="2327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4A22F5C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Słuchanie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CFFB01D" w14:textId="77777777" w:rsidR="00F15D55" w:rsidRDefault="00F15D55" w:rsidP="002F2572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Uczeń rozumie proste oraz bardziej złożone polecenia nauczyciela i właściwie na nie reaguje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wskazuje właściwe elementy obrazków podczas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słuchania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nagrań,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wykonuje odpowiednie gesty towarzyszące piosenkom z rozdziału 6, rozumie i odgrywa słuchaną historyjkę obrazkową oraz wykonuje zadania sprawdzające rozumienie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słuchanych tekstów, nie popełniając większych błędów.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814449E" w14:textId="77777777" w:rsidR="00F15D55" w:rsidRDefault="00F15D55" w:rsidP="002F2572">
            <w:pPr>
              <w:pStyle w:val="TableParagraph"/>
              <w:ind w:left="108" w:right="101"/>
              <w:rPr>
                <w:sz w:val="16"/>
              </w:rPr>
            </w:pPr>
            <w:r>
              <w:rPr>
                <w:sz w:val="16"/>
              </w:rPr>
              <w:t>Uczeń rozumie proste polecenia nauczyciela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właściwie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reaguje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wskazuje odpowiednie elementy obrazków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podczas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słuchanych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nagrań, wykonuje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większości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właściwe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gesty towarzyszące piosenkom z rozdziału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6, w większości rozumie i odgrywa słuchaną historyjkę obrazkową oraz wykonuje zadania sprawdzające rozumienie słuchanych tekstów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C993372" w14:textId="77777777" w:rsidR="00F15D55" w:rsidRDefault="00F15D55" w:rsidP="002F2572">
            <w:pPr>
              <w:pStyle w:val="TableParagraph"/>
              <w:ind w:left="112" w:right="148"/>
              <w:rPr>
                <w:i/>
                <w:sz w:val="16"/>
              </w:rPr>
            </w:pPr>
            <w:r>
              <w:rPr>
                <w:sz w:val="16"/>
              </w:rPr>
              <w:t>Uczeń rozumie proste polecenia nauczyciela i próbuje na nie reagować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wskazuje część elementów obrazków podczas słuchanych nagrań, wykonuje niektóre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gesty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towarzyszące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piosenkom z rozdziału 6, częściowo rozumie słuchaną historyjkę obrazkową oraz wykonuje niektóre zadania sprawdzające rozumienie słuchanych </w:t>
            </w:r>
            <w:r>
              <w:rPr>
                <w:spacing w:val="-2"/>
                <w:sz w:val="16"/>
              </w:rPr>
              <w:t>tekstów</w:t>
            </w:r>
            <w:r>
              <w:rPr>
                <w:i/>
                <w:spacing w:val="-2"/>
                <w:sz w:val="16"/>
              </w:rPr>
              <w:t>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C577249" w14:textId="77777777" w:rsidR="00F15D55" w:rsidRDefault="00F15D55" w:rsidP="002F2572">
            <w:pPr>
              <w:pStyle w:val="TableParagraph"/>
              <w:ind w:right="8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rozumie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niektóre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proste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polecenia nauczyciela i rzadko na nie reaguje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 większości błędnie wskazuje elementy obrazków podczas słuchanych nagrań, sporadycznie wykonuje niektóre gesty towarzyszące piosenkom z rozdziału 6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popełniając bardzo dużo błędów, nie rozumie większości nagrań i historyjki obrazkowej oraz próbuje wykonywać część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zadań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sprawdzających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rozumienie słuchanych tekstów.</w:t>
            </w:r>
          </w:p>
        </w:tc>
      </w:tr>
      <w:tr w:rsidR="00F15D55" w14:paraId="59DC22D0" w14:textId="77777777" w:rsidTr="002F2572">
        <w:trPr>
          <w:trHeight w:val="1225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3B976B4" w14:textId="77777777" w:rsidR="00F15D55" w:rsidRDefault="00F15D55" w:rsidP="002F2572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Uzyskiwanie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informacji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D0BB820" w14:textId="77777777" w:rsidR="00F15D55" w:rsidRDefault="00F15D55" w:rsidP="002F2572">
            <w:pPr>
              <w:pStyle w:val="TableParagraph"/>
              <w:spacing w:before="58"/>
              <w:ind w:right="154"/>
              <w:rPr>
                <w:sz w:val="16"/>
              </w:rPr>
            </w:pPr>
            <w:r>
              <w:rPr>
                <w:sz w:val="16"/>
              </w:rPr>
              <w:t>Uczeń w sposób płynny udziela, pyta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związane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z liczbą, kolorami i częściami ciała </w:t>
            </w:r>
            <w:r>
              <w:rPr>
                <w:spacing w:val="-2"/>
                <w:sz w:val="16"/>
              </w:rPr>
              <w:t>zwierząt.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5A36A36" w14:textId="77777777" w:rsidR="00F15D55" w:rsidRDefault="00F15D55" w:rsidP="002F2572">
            <w:pPr>
              <w:pStyle w:val="TableParagraph"/>
              <w:spacing w:before="58"/>
              <w:ind w:left="108" w:right="98"/>
              <w:rPr>
                <w:sz w:val="16"/>
              </w:rPr>
            </w:pPr>
            <w:r>
              <w:rPr>
                <w:sz w:val="16"/>
              </w:rPr>
              <w:t>Uczeń udziela, pyta i prosi 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związane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liczbą,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kolorami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częściami ciała zwierząt, popełniając drobne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językowe,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92E5123" w14:textId="77777777" w:rsidR="00F15D55" w:rsidRDefault="00F15D55" w:rsidP="002F2572">
            <w:pPr>
              <w:pStyle w:val="TableParagraph"/>
              <w:spacing w:before="58"/>
              <w:ind w:left="112" w:right="14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udziela,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pyta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informacje związane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liczbą,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kolorami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częściami ciała zwierząt, popełniając błędy językowe, które w niewielkim stopniu wpływają na właściwe zrozumienie </w:t>
            </w:r>
            <w:r>
              <w:rPr>
                <w:spacing w:val="-2"/>
                <w:sz w:val="16"/>
              </w:rPr>
              <w:t>wypowiedzi.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0EB9C69" w14:textId="77777777" w:rsidR="00F15D55" w:rsidRDefault="00F15D55" w:rsidP="002F2572">
            <w:pPr>
              <w:pStyle w:val="TableParagraph"/>
              <w:spacing w:before="58"/>
              <w:ind w:right="8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udziela,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pyta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informacje związane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liczbą,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kolorami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częściami ciała zwierząt, popełniając błędy językowe, które w znacznym stopniu wpływają na właściwe zrozumienie </w:t>
            </w:r>
            <w:r>
              <w:rPr>
                <w:spacing w:val="-2"/>
                <w:sz w:val="16"/>
              </w:rPr>
              <w:t>wypowiedzi.</w:t>
            </w:r>
          </w:p>
        </w:tc>
      </w:tr>
    </w:tbl>
    <w:p w14:paraId="6D306804" w14:textId="77777777" w:rsidR="00F15D55" w:rsidRDefault="00F15D55" w:rsidP="00F15D55">
      <w:pPr>
        <w:pStyle w:val="TableParagraph"/>
        <w:rPr>
          <w:sz w:val="16"/>
        </w:rPr>
        <w:sectPr w:rsidR="00F15D55" w:rsidSect="00F15D55">
          <w:pgSz w:w="16840" w:h="11910" w:orient="landscape"/>
          <w:pgMar w:top="920" w:right="992" w:bottom="1120" w:left="708" w:header="0" w:footer="939" w:gutter="0"/>
          <w:cols w:space="708"/>
        </w:sectPr>
      </w:pPr>
    </w:p>
    <w:p w14:paraId="75135537" w14:textId="77777777" w:rsidR="00F15D55" w:rsidRDefault="00F15D55" w:rsidP="00F15D55">
      <w:pPr>
        <w:pStyle w:val="Tekstpodstawowy"/>
        <w:spacing w:before="3"/>
        <w:rPr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2836"/>
        <w:gridCol w:w="2975"/>
        <w:gridCol w:w="3119"/>
        <w:gridCol w:w="3181"/>
      </w:tblGrid>
      <w:tr w:rsidR="00F15D55" w:rsidRPr="00F15D55" w14:paraId="16B1AA4D" w14:textId="77777777" w:rsidTr="002F2572">
        <w:trPr>
          <w:trHeight w:val="1590"/>
        </w:trPr>
        <w:tc>
          <w:tcPr>
            <w:tcW w:w="2942" w:type="dxa"/>
            <w:tcBorders>
              <w:right w:val="single" w:sz="6" w:space="0" w:color="000000"/>
            </w:tcBorders>
          </w:tcPr>
          <w:p w14:paraId="01B91140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Gramatyka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słownictwo</w:t>
            </w:r>
          </w:p>
        </w:tc>
        <w:tc>
          <w:tcPr>
            <w:tcW w:w="2836" w:type="dxa"/>
            <w:tcBorders>
              <w:left w:val="single" w:sz="6" w:space="0" w:color="000000"/>
              <w:right w:val="single" w:sz="6" w:space="0" w:color="000000"/>
            </w:tcBorders>
          </w:tcPr>
          <w:p w14:paraId="33D777E0" w14:textId="77777777" w:rsidR="00F15D55" w:rsidRPr="008C16E9" w:rsidRDefault="00F15D55" w:rsidP="002F2572">
            <w:pPr>
              <w:pStyle w:val="TableParagraph"/>
              <w:ind w:right="134"/>
              <w:rPr>
                <w:sz w:val="16"/>
                <w:lang w:val="en-GB"/>
              </w:rPr>
            </w:pPr>
            <w:r>
              <w:rPr>
                <w:sz w:val="16"/>
              </w:rPr>
              <w:t>Uczeń poprawnie stosuje poznane słownictwo i struktury z rozdziału 6, w tym nazwy zwierząt, części ciała, kolorów,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liczby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What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it?</w:t>
            </w:r>
            <w:r>
              <w:rPr>
                <w:i/>
                <w:spacing w:val="-6"/>
                <w:sz w:val="16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It’s</w:t>
            </w:r>
            <w:r w:rsidRPr="008C16E9">
              <w:rPr>
                <w:i/>
                <w:spacing w:val="-4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a (zebra).</w:t>
            </w:r>
            <w:r w:rsidRPr="008C16E9">
              <w:rPr>
                <w:i/>
                <w:spacing w:val="-1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What</w:t>
            </w:r>
            <w:r w:rsidRPr="008C16E9">
              <w:rPr>
                <w:i/>
                <w:spacing w:val="-1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colour</w:t>
            </w:r>
            <w:r w:rsidRPr="008C16E9">
              <w:rPr>
                <w:i/>
                <w:spacing w:val="-3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is</w:t>
            </w:r>
            <w:r w:rsidRPr="008C16E9">
              <w:rPr>
                <w:i/>
                <w:spacing w:val="-3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it?</w:t>
            </w:r>
            <w:r w:rsidRPr="008C16E9">
              <w:rPr>
                <w:i/>
                <w:spacing w:val="-2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 xml:space="preserve">It’s (black and white). How many (ears)? This is a (lion). This is an (elephant), </w:t>
            </w:r>
            <w:r w:rsidRPr="008C16E9">
              <w:rPr>
                <w:sz w:val="16"/>
                <w:lang w:val="en-GB"/>
              </w:rPr>
              <w:t>nie popełniając większych błędów.</w:t>
            </w:r>
          </w:p>
        </w:tc>
        <w:tc>
          <w:tcPr>
            <w:tcW w:w="2975" w:type="dxa"/>
            <w:tcBorders>
              <w:left w:val="single" w:sz="6" w:space="0" w:color="000000"/>
              <w:right w:val="single" w:sz="6" w:space="0" w:color="000000"/>
            </w:tcBorders>
          </w:tcPr>
          <w:p w14:paraId="6C1EABFC" w14:textId="77777777" w:rsidR="00F15D55" w:rsidRPr="008C16E9" w:rsidRDefault="00F15D55" w:rsidP="002F2572">
            <w:pPr>
              <w:pStyle w:val="TableParagraph"/>
              <w:ind w:left="108"/>
              <w:rPr>
                <w:sz w:val="16"/>
                <w:lang w:val="en-GB"/>
              </w:rPr>
            </w:pPr>
            <w:r>
              <w:rPr>
                <w:sz w:val="16"/>
              </w:rPr>
              <w:t xml:space="preserve">Uczeń stosuje poznane słownictwo i struktury z rozdziału 6, w tym nazwy zwierząt, części ciała, kolorów, liczby oraz </w:t>
            </w:r>
            <w:r>
              <w:rPr>
                <w:i/>
                <w:sz w:val="16"/>
              </w:rPr>
              <w:t xml:space="preserve">What is it? </w:t>
            </w:r>
            <w:r w:rsidRPr="008C16E9">
              <w:rPr>
                <w:i/>
                <w:sz w:val="16"/>
                <w:lang w:val="en-GB"/>
              </w:rPr>
              <w:t>It’s a (zebra). What colour is it?</w:t>
            </w:r>
            <w:r w:rsidRPr="008C16E9">
              <w:rPr>
                <w:i/>
                <w:spacing w:val="-2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It’s (black and</w:t>
            </w:r>
            <w:r w:rsidRPr="008C16E9">
              <w:rPr>
                <w:i/>
                <w:spacing w:val="-1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white).</w:t>
            </w:r>
            <w:r w:rsidRPr="008C16E9">
              <w:rPr>
                <w:i/>
                <w:spacing w:val="-3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How many</w:t>
            </w:r>
            <w:r w:rsidRPr="008C16E9">
              <w:rPr>
                <w:i/>
                <w:spacing w:val="-4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(ears)?</w:t>
            </w:r>
            <w:r w:rsidRPr="008C16E9">
              <w:rPr>
                <w:i/>
                <w:spacing w:val="-5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This</w:t>
            </w:r>
            <w:r w:rsidRPr="008C16E9">
              <w:rPr>
                <w:i/>
                <w:spacing w:val="-4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is</w:t>
            </w:r>
            <w:r w:rsidRPr="008C16E9">
              <w:rPr>
                <w:i/>
                <w:spacing w:val="-5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a</w:t>
            </w:r>
            <w:r w:rsidRPr="008C16E9">
              <w:rPr>
                <w:i/>
                <w:spacing w:val="-6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(lion).</w:t>
            </w:r>
            <w:r w:rsidRPr="008C16E9">
              <w:rPr>
                <w:i/>
                <w:spacing w:val="-6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This</w:t>
            </w:r>
            <w:r w:rsidRPr="008C16E9">
              <w:rPr>
                <w:i/>
                <w:spacing w:val="-4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is</w:t>
            </w:r>
            <w:r w:rsidRPr="008C16E9">
              <w:rPr>
                <w:i/>
                <w:spacing w:val="-4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an (elephant),</w:t>
            </w:r>
            <w:r w:rsidRPr="008C16E9">
              <w:rPr>
                <w:i/>
                <w:spacing w:val="-4"/>
                <w:sz w:val="16"/>
                <w:lang w:val="en-GB"/>
              </w:rPr>
              <w:t xml:space="preserve"> </w:t>
            </w:r>
            <w:r w:rsidRPr="008C16E9">
              <w:rPr>
                <w:sz w:val="16"/>
                <w:lang w:val="en-GB"/>
              </w:rPr>
              <w:t>popełniając</w:t>
            </w:r>
            <w:r w:rsidRPr="008C16E9">
              <w:rPr>
                <w:spacing w:val="-5"/>
                <w:sz w:val="16"/>
                <w:lang w:val="en-GB"/>
              </w:rPr>
              <w:t xml:space="preserve"> </w:t>
            </w:r>
            <w:r w:rsidRPr="008C16E9">
              <w:rPr>
                <w:sz w:val="16"/>
                <w:lang w:val="en-GB"/>
              </w:rPr>
              <w:t>nieliczne</w:t>
            </w:r>
            <w:r w:rsidRPr="008C16E9">
              <w:rPr>
                <w:spacing w:val="-3"/>
                <w:sz w:val="16"/>
                <w:lang w:val="en-GB"/>
              </w:rPr>
              <w:t xml:space="preserve"> </w:t>
            </w:r>
            <w:r w:rsidRPr="008C16E9">
              <w:rPr>
                <w:spacing w:val="-2"/>
                <w:sz w:val="16"/>
                <w:lang w:val="en-GB"/>
              </w:rPr>
              <w:t>błędy.</w:t>
            </w:r>
          </w:p>
        </w:tc>
        <w:tc>
          <w:tcPr>
            <w:tcW w:w="3119" w:type="dxa"/>
            <w:tcBorders>
              <w:left w:val="single" w:sz="6" w:space="0" w:color="000000"/>
              <w:right w:val="single" w:sz="6" w:space="0" w:color="000000"/>
            </w:tcBorders>
          </w:tcPr>
          <w:p w14:paraId="6FB8CAB2" w14:textId="77777777" w:rsidR="00F15D55" w:rsidRPr="008C16E9" w:rsidRDefault="00F15D55" w:rsidP="002F2572">
            <w:pPr>
              <w:pStyle w:val="TableParagraph"/>
              <w:ind w:left="112" w:right="109"/>
              <w:rPr>
                <w:i/>
                <w:sz w:val="16"/>
                <w:lang w:val="en-GB"/>
              </w:rPr>
            </w:pPr>
            <w:r>
              <w:rPr>
                <w:sz w:val="16"/>
              </w:rPr>
              <w:t>Uczeń stosuje poznane słownictwo z rozdziału 6, w tym nazwy zwierząt, części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ciała,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kolorów,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liczby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What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is it? </w:t>
            </w:r>
            <w:r w:rsidRPr="008C16E9">
              <w:rPr>
                <w:i/>
                <w:sz w:val="16"/>
                <w:lang w:val="en-GB"/>
              </w:rPr>
              <w:t>It’s a (zebra). What colour is it? It’s (black and white). How many (ears)?</w:t>
            </w:r>
          </w:p>
          <w:p w14:paraId="1F44FB16" w14:textId="77777777" w:rsidR="00F15D55" w:rsidRPr="008C16E9" w:rsidRDefault="00F15D55" w:rsidP="002F2572">
            <w:pPr>
              <w:pStyle w:val="TableParagraph"/>
              <w:spacing w:before="0" w:line="183" w:lineRule="exact"/>
              <w:ind w:left="112"/>
              <w:rPr>
                <w:i/>
                <w:sz w:val="16"/>
                <w:lang w:val="en-GB"/>
              </w:rPr>
            </w:pPr>
            <w:r w:rsidRPr="008C16E9">
              <w:rPr>
                <w:i/>
                <w:sz w:val="16"/>
                <w:lang w:val="en-GB"/>
              </w:rPr>
              <w:t>This</w:t>
            </w:r>
            <w:r w:rsidRPr="008C16E9">
              <w:rPr>
                <w:i/>
                <w:spacing w:val="-3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is</w:t>
            </w:r>
            <w:r w:rsidRPr="008C16E9">
              <w:rPr>
                <w:i/>
                <w:spacing w:val="-1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a</w:t>
            </w:r>
            <w:r w:rsidRPr="008C16E9">
              <w:rPr>
                <w:i/>
                <w:spacing w:val="-2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(lion).</w:t>
            </w:r>
            <w:r w:rsidRPr="008C16E9">
              <w:rPr>
                <w:i/>
                <w:spacing w:val="1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This</w:t>
            </w:r>
            <w:r w:rsidRPr="008C16E9">
              <w:rPr>
                <w:i/>
                <w:spacing w:val="-3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is</w:t>
            </w:r>
            <w:r w:rsidRPr="008C16E9">
              <w:rPr>
                <w:i/>
                <w:spacing w:val="-1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an</w:t>
            </w:r>
            <w:r w:rsidRPr="008C16E9">
              <w:rPr>
                <w:i/>
                <w:spacing w:val="-1"/>
                <w:sz w:val="16"/>
                <w:lang w:val="en-GB"/>
              </w:rPr>
              <w:t xml:space="preserve"> </w:t>
            </w:r>
            <w:r w:rsidRPr="008C16E9">
              <w:rPr>
                <w:i/>
                <w:spacing w:val="-2"/>
                <w:sz w:val="16"/>
                <w:lang w:val="en-GB"/>
              </w:rPr>
              <w:t>(elephant),</w:t>
            </w:r>
          </w:p>
          <w:p w14:paraId="34614E8A" w14:textId="77777777" w:rsidR="00F15D55" w:rsidRDefault="00F15D55" w:rsidP="002F2572">
            <w:pPr>
              <w:pStyle w:val="TableParagraph"/>
              <w:spacing w:before="0"/>
              <w:ind w:left="112"/>
              <w:rPr>
                <w:sz w:val="16"/>
              </w:rPr>
            </w:pPr>
            <w:r>
              <w:rPr>
                <w:sz w:val="16"/>
              </w:rPr>
              <w:t>popełniając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liczne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błędy</w:t>
            </w:r>
          </w:p>
        </w:tc>
        <w:tc>
          <w:tcPr>
            <w:tcW w:w="3181" w:type="dxa"/>
            <w:tcBorders>
              <w:left w:val="single" w:sz="6" w:space="0" w:color="000000"/>
            </w:tcBorders>
          </w:tcPr>
          <w:p w14:paraId="140ECBEB" w14:textId="77777777" w:rsidR="00F15D55" w:rsidRPr="008C16E9" w:rsidRDefault="00F15D55" w:rsidP="002F2572">
            <w:pPr>
              <w:pStyle w:val="TableParagraph"/>
              <w:ind w:right="106"/>
              <w:rPr>
                <w:sz w:val="16"/>
                <w:lang w:val="en-GB"/>
              </w:rPr>
            </w:pPr>
            <w:r>
              <w:rPr>
                <w:sz w:val="16"/>
              </w:rPr>
              <w:t>Uczeń stosuje poznane słownictwo z rozdziału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6,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tym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zwierząt,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części ciała, kolorów, liczby oraz </w:t>
            </w:r>
            <w:r>
              <w:rPr>
                <w:i/>
                <w:sz w:val="16"/>
              </w:rPr>
              <w:t xml:space="preserve">What is it? </w:t>
            </w:r>
            <w:r w:rsidRPr="008C16E9">
              <w:rPr>
                <w:i/>
                <w:sz w:val="16"/>
                <w:lang w:val="en-GB"/>
              </w:rPr>
              <w:t>It’s</w:t>
            </w:r>
            <w:r w:rsidRPr="008C16E9">
              <w:rPr>
                <w:i/>
                <w:spacing w:val="40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a (zebra). What colour is it? It’s (black</w:t>
            </w:r>
            <w:r w:rsidRPr="008C16E9">
              <w:rPr>
                <w:i/>
                <w:spacing w:val="40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 xml:space="preserve">and white). How many (ears)? This is a (lion). This is an (elephant), </w:t>
            </w:r>
            <w:r w:rsidRPr="008C16E9">
              <w:rPr>
                <w:sz w:val="16"/>
                <w:lang w:val="en-GB"/>
              </w:rPr>
              <w:t>popełniając bardzo liczne błędy.</w:t>
            </w:r>
          </w:p>
        </w:tc>
      </w:tr>
      <w:tr w:rsidR="00F15D55" w14:paraId="49666F5D" w14:textId="77777777" w:rsidTr="002F2572">
        <w:trPr>
          <w:trHeight w:val="1410"/>
        </w:trPr>
        <w:tc>
          <w:tcPr>
            <w:tcW w:w="2942" w:type="dxa"/>
            <w:tcBorders>
              <w:right w:val="single" w:sz="6" w:space="0" w:color="000000"/>
            </w:tcBorders>
          </w:tcPr>
          <w:p w14:paraId="38DEFABB" w14:textId="77777777" w:rsidR="00F15D55" w:rsidRDefault="00F15D55" w:rsidP="002F2572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Czytanie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pisanie</w:t>
            </w:r>
          </w:p>
        </w:tc>
        <w:tc>
          <w:tcPr>
            <w:tcW w:w="2836" w:type="dxa"/>
            <w:tcBorders>
              <w:left w:val="single" w:sz="6" w:space="0" w:color="000000"/>
              <w:right w:val="single" w:sz="6" w:space="0" w:color="000000"/>
            </w:tcBorders>
          </w:tcPr>
          <w:p w14:paraId="5D459898" w14:textId="77777777" w:rsidR="00F15D55" w:rsidRDefault="00F15D55" w:rsidP="002F2572"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z w:val="16"/>
              </w:rPr>
              <w:t>Uczeń bez większych problemów czyta wyrazy i teksty z rozdziału 6 oraz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zapisuje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zwierząt,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części ciała, kolorów i liczby, nie popełniając większych błędów, zachowując odpowiednią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staranność.</w:t>
            </w:r>
          </w:p>
        </w:tc>
        <w:tc>
          <w:tcPr>
            <w:tcW w:w="2975" w:type="dxa"/>
            <w:tcBorders>
              <w:left w:val="single" w:sz="6" w:space="0" w:color="000000"/>
              <w:right w:val="single" w:sz="6" w:space="0" w:color="000000"/>
            </w:tcBorders>
          </w:tcPr>
          <w:p w14:paraId="51FBF60E" w14:textId="77777777" w:rsidR="00F15D55" w:rsidRDefault="00F15D55" w:rsidP="002F2572">
            <w:pPr>
              <w:pStyle w:val="TableParagraph"/>
              <w:spacing w:before="58"/>
              <w:ind w:left="108" w:right="115"/>
              <w:rPr>
                <w:sz w:val="16"/>
              </w:rPr>
            </w:pPr>
            <w:r>
              <w:rPr>
                <w:sz w:val="16"/>
              </w:rPr>
              <w:t>Uczeń czyta wyrazy i teksty 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rozdziału 6 oraz zapisuje nazwy zwierząt, części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ciała, kolorów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liczby, popełniając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drobne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zachowując staranność w miarę swoich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możliwości.</w:t>
            </w:r>
          </w:p>
        </w:tc>
        <w:tc>
          <w:tcPr>
            <w:tcW w:w="3119" w:type="dxa"/>
            <w:tcBorders>
              <w:left w:val="single" w:sz="6" w:space="0" w:color="000000"/>
              <w:right w:val="single" w:sz="6" w:space="0" w:color="000000"/>
            </w:tcBorders>
          </w:tcPr>
          <w:p w14:paraId="4A1B5412" w14:textId="77777777" w:rsidR="00F15D55" w:rsidRDefault="00F15D55" w:rsidP="002F2572">
            <w:pPr>
              <w:pStyle w:val="TableParagraph"/>
              <w:spacing w:before="58"/>
              <w:ind w:left="112" w:right="14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niektóre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wyrazy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teksty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 rozdziału 6 oraz stara się zapisywać nazwy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zwierząt,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części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ciała,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kolorów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 liczby, popełniając liczne błędy, nie zachowując właściwej staranności.</w:t>
            </w:r>
          </w:p>
        </w:tc>
        <w:tc>
          <w:tcPr>
            <w:tcW w:w="3181" w:type="dxa"/>
            <w:tcBorders>
              <w:left w:val="single" w:sz="6" w:space="0" w:color="000000"/>
            </w:tcBorders>
          </w:tcPr>
          <w:p w14:paraId="15752057" w14:textId="77777777" w:rsidR="00F15D55" w:rsidRDefault="00F15D55" w:rsidP="002F2572">
            <w:pPr>
              <w:pStyle w:val="TableParagraph"/>
              <w:spacing w:before="58"/>
              <w:ind w:right="8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czyta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pojedyncze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wyrazy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teksty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 rozdziału 6 oraz nie stara się zapisywać nazwy zwierząt, części ciała, kolorów i liczby lub robi to niechlujnie</w:t>
            </w:r>
          </w:p>
        </w:tc>
      </w:tr>
    </w:tbl>
    <w:p w14:paraId="79CB20BE" w14:textId="77777777" w:rsidR="00F15D55" w:rsidRDefault="00F15D55" w:rsidP="00F15D55">
      <w:pPr>
        <w:pStyle w:val="Tekstpodstawowy"/>
        <w:rPr>
          <w:sz w:val="20"/>
        </w:rPr>
      </w:pPr>
    </w:p>
    <w:p w14:paraId="00B410B0" w14:textId="77777777" w:rsidR="00F15D55" w:rsidRDefault="00F15D55" w:rsidP="00F15D55">
      <w:pPr>
        <w:pStyle w:val="Tekstpodstawowy"/>
        <w:spacing w:before="99"/>
        <w:rPr>
          <w:sz w:val="20"/>
        </w:rPr>
      </w:pPr>
    </w:p>
    <w:tbl>
      <w:tblPr>
        <w:tblStyle w:val="TableNormal"/>
        <w:tblW w:w="0" w:type="auto"/>
        <w:tblInd w:w="4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2836"/>
        <w:gridCol w:w="2975"/>
        <w:gridCol w:w="3119"/>
        <w:gridCol w:w="3181"/>
      </w:tblGrid>
      <w:tr w:rsidR="00F15D55" w14:paraId="32C9E5C0" w14:textId="77777777" w:rsidTr="002F2572">
        <w:trPr>
          <w:trHeight w:val="326"/>
        </w:trPr>
        <w:tc>
          <w:tcPr>
            <w:tcW w:w="15053" w:type="dxa"/>
            <w:gridSpan w:val="5"/>
            <w:tcBorders>
              <w:top w:val="nil"/>
              <w:left w:val="nil"/>
              <w:right w:val="nil"/>
            </w:tcBorders>
            <w:shd w:val="clear" w:color="auto" w:fill="7E7E7E"/>
          </w:tcPr>
          <w:p w14:paraId="16F0E690" w14:textId="77777777" w:rsidR="00F15D55" w:rsidRDefault="00F15D55" w:rsidP="002F2572">
            <w:pPr>
              <w:pStyle w:val="TableParagraph"/>
              <w:spacing w:before="54"/>
              <w:ind w:left="26"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UNIT </w:t>
            </w:r>
            <w:r>
              <w:rPr>
                <w:b/>
                <w:color w:val="FFFFFF"/>
                <w:spacing w:val="-10"/>
                <w:sz w:val="18"/>
              </w:rPr>
              <w:t>7</w:t>
            </w:r>
          </w:p>
        </w:tc>
      </w:tr>
      <w:tr w:rsidR="00F15D55" w14:paraId="0E5971F4" w14:textId="77777777" w:rsidTr="002F2572">
        <w:trPr>
          <w:trHeight w:val="367"/>
        </w:trPr>
        <w:tc>
          <w:tcPr>
            <w:tcW w:w="2942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067FC803" w14:textId="77777777" w:rsidR="00F15D55" w:rsidRDefault="00F15D55" w:rsidP="002F2572">
            <w:pPr>
              <w:pStyle w:val="TableParagraph"/>
              <w:spacing w:before="80"/>
              <w:ind w:left="163" w:right="1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</w:t>
            </w:r>
            <w:r>
              <w:rPr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KSZTAŁCENIA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WG NOWEJ PODSTAWY </w:t>
            </w:r>
            <w:r>
              <w:rPr>
                <w:b/>
                <w:color w:val="FFFFFF"/>
                <w:spacing w:val="-2"/>
                <w:sz w:val="18"/>
              </w:rPr>
              <w:t>PROGRAMOWEJ</w:t>
            </w:r>
          </w:p>
        </w:tc>
        <w:tc>
          <w:tcPr>
            <w:tcW w:w="12111" w:type="dxa"/>
            <w:gridSpan w:val="4"/>
            <w:tcBorders>
              <w:left w:val="nil"/>
              <w:right w:val="nil"/>
            </w:tcBorders>
            <w:shd w:val="clear" w:color="auto" w:fill="BFBFBF"/>
          </w:tcPr>
          <w:p w14:paraId="6F28E155" w14:textId="77777777" w:rsidR="00F15D55" w:rsidRDefault="00F15D55" w:rsidP="002F2572">
            <w:pPr>
              <w:pStyle w:val="TableParagraph"/>
              <w:spacing w:before="73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OCENA</w:t>
            </w:r>
          </w:p>
        </w:tc>
      </w:tr>
      <w:tr w:rsidR="00F15D55" w14:paraId="1F3E61CA" w14:textId="77777777" w:rsidTr="002F2572">
        <w:trPr>
          <w:trHeight w:val="367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756773" w14:textId="77777777" w:rsidR="00F15D55" w:rsidRDefault="00F15D55" w:rsidP="002F257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6B0E5707" w14:textId="77777777" w:rsidR="00F15D55" w:rsidRDefault="00F15D55" w:rsidP="002F2572">
            <w:pPr>
              <w:pStyle w:val="TableParagraph"/>
              <w:spacing w:before="76"/>
              <w:ind w:left="686"/>
              <w:rPr>
                <w:b/>
                <w:sz w:val="18"/>
              </w:rPr>
            </w:pPr>
            <w:r>
              <w:rPr>
                <w:b/>
                <w:sz w:val="18"/>
              </w:rPr>
              <w:t>BARDZO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975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202DA6D9" w14:textId="77777777" w:rsidR="00F15D55" w:rsidRDefault="00F15D55" w:rsidP="002F2572">
            <w:pPr>
              <w:pStyle w:val="TableParagraph"/>
              <w:spacing w:before="76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12669DB0" w14:textId="77777777" w:rsidR="00F15D55" w:rsidRDefault="00F15D55" w:rsidP="002F2572">
            <w:pPr>
              <w:pStyle w:val="TableParagraph"/>
              <w:spacing w:before="76"/>
              <w:ind w:left="8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DOSTATECZNA</w:t>
            </w:r>
          </w:p>
        </w:tc>
        <w:tc>
          <w:tcPr>
            <w:tcW w:w="3181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05BC2E06" w14:textId="77777777" w:rsidR="00F15D55" w:rsidRDefault="00F15D55" w:rsidP="002F2572">
            <w:pPr>
              <w:pStyle w:val="TableParagraph"/>
              <w:spacing w:before="76"/>
              <w:ind w:left="7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DOPUSZCZAJĄCA</w:t>
            </w:r>
          </w:p>
        </w:tc>
      </w:tr>
      <w:tr w:rsidR="00F15D55" w14:paraId="7586F507" w14:textId="77777777" w:rsidTr="002F2572">
        <w:trPr>
          <w:trHeight w:val="1854"/>
        </w:trPr>
        <w:tc>
          <w:tcPr>
            <w:tcW w:w="2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73A5268" w14:textId="77777777" w:rsidR="00F15D55" w:rsidRDefault="00F15D55" w:rsidP="002F2572">
            <w:pPr>
              <w:pStyle w:val="TableParagraph"/>
              <w:spacing w:before="116"/>
              <w:ind w:left="107"/>
              <w:rPr>
                <w:sz w:val="16"/>
              </w:rPr>
            </w:pPr>
            <w:r>
              <w:rPr>
                <w:sz w:val="16"/>
              </w:rPr>
              <w:t>Mówienie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reagowanie</w:t>
            </w:r>
          </w:p>
        </w:tc>
        <w:tc>
          <w:tcPr>
            <w:tcW w:w="2836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3783952" w14:textId="77777777" w:rsidR="00F15D55" w:rsidRDefault="00F15D55" w:rsidP="002F2572">
            <w:pPr>
              <w:pStyle w:val="TableParagraph"/>
              <w:spacing w:before="116"/>
              <w:ind w:right="147"/>
              <w:rPr>
                <w:sz w:val="16"/>
              </w:rPr>
            </w:pPr>
            <w:r>
              <w:rPr>
                <w:sz w:val="16"/>
              </w:rPr>
              <w:t>Uczeń w sposób zrozumiały odpowiada na pytania nauczyciela dotyczące bieżącego materiału, podaje i pyta o nazwy osób w rodzinie i zwierząt domowych, śpiewa piosenki samodzielnie lub z nagraniem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recytuje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rymowanki,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nie popełniając większych błędów.</w:t>
            </w:r>
          </w:p>
        </w:tc>
        <w:tc>
          <w:tcPr>
            <w:tcW w:w="297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63BDAF3" w14:textId="77777777" w:rsidR="00F15D55" w:rsidRDefault="00F15D55" w:rsidP="002F2572">
            <w:pPr>
              <w:pStyle w:val="TableParagraph"/>
              <w:spacing w:before="116"/>
              <w:ind w:left="108" w:right="131"/>
              <w:rPr>
                <w:sz w:val="16"/>
              </w:rPr>
            </w:pPr>
            <w:r>
              <w:rPr>
                <w:sz w:val="16"/>
              </w:rPr>
              <w:t>Uczeń w sposób w miarę zrozumiały odpowiada na pytania nauczyciela dotyczące bieżącego materiału, podaje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pyta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osób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rodzinie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zwierząt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domowych,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śpiewa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piosenki z nagraniem i recytuje rymowanki, popełniając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niewielkie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językowe, niewpływające na zrozumienie </w:t>
            </w:r>
            <w:r>
              <w:rPr>
                <w:spacing w:val="-2"/>
                <w:sz w:val="16"/>
              </w:rPr>
              <w:t>wypowiedzi.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14B8628" w14:textId="77777777" w:rsidR="00F15D55" w:rsidRDefault="00F15D55" w:rsidP="002F2572">
            <w:pPr>
              <w:pStyle w:val="TableParagraph"/>
              <w:spacing w:before="116"/>
              <w:ind w:left="112" w:right="123"/>
              <w:rPr>
                <w:sz w:val="16"/>
              </w:rPr>
            </w:pPr>
            <w:r>
              <w:rPr>
                <w:sz w:val="16"/>
              </w:rPr>
              <w:t>Uczeń odpowiada na pytania nauczyciela dotyczące bieżącego materiału,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podaje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pyta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osób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 rodzinie i zwierząt domowych, stara się śpiewać piosenki z nagraniem i recytować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rymowanki,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 językowe, które wpływają na właściwe zrozumienie wypowiedzi.</w:t>
            </w:r>
          </w:p>
        </w:tc>
        <w:tc>
          <w:tcPr>
            <w:tcW w:w="3181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96652E5" w14:textId="77777777" w:rsidR="00F15D55" w:rsidRDefault="00F15D55" w:rsidP="002F2572">
            <w:pPr>
              <w:pStyle w:val="TableParagraph"/>
              <w:spacing w:before="116"/>
              <w:ind w:right="88"/>
              <w:rPr>
                <w:sz w:val="16"/>
              </w:rPr>
            </w:pPr>
            <w:r>
              <w:rPr>
                <w:sz w:val="16"/>
              </w:rPr>
              <w:t>Uczeń usiłuje odpowiadać na niektóre pytania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nauczyciela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dotyczące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bieżącego materiału, podaje i pyta o nazwy osób w rodzinie i zwierząt domowych, próbuje śpiewać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piosenki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recytować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rymowanki, popełniając bardzo dużo błędów.</w:t>
            </w:r>
          </w:p>
        </w:tc>
      </w:tr>
      <w:tr w:rsidR="00F15D55" w14:paraId="45FE4A15" w14:textId="77777777" w:rsidTr="002F2572">
        <w:trPr>
          <w:trHeight w:val="2329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573110B" w14:textId="77777777" w:rsidR="00F15D55" w:rsidRDefault="00F15D55" w:rsidP="002F2572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Słuchanie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A61A472" w14:textId="77777777" w:rsidR="00F15D55" w:rsidRDefault="00F15D55" w:rsidP="002F2572">
            <w:pPr>
              <w:pStyle w:val="TableParagraph"/>
              <w:spacing w:before="58"/>
              <w:ind w:right="91"/>
              <w:rPr>
                <w:sz w:val="16"/>
              </w:rPr>
            </w:pPr>
            <w:r>
              <w:rPr>
                <w:sz w:val="16"/>
              </w:rPr>
              <w:t>Uczeń rozumie proste oraz bardziej złożone polecenia nauczyciela i właściwie na nie reaguje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wskazuje właściwe elementy obrazków podczas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słuchania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nagrań,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wykonuje odpowiednie gesty towarzyszące piosenkom z rozdziału 7, rozumie i odgrywa słuchaną historyjkę obrazkową oraz wykonuje zadania sprawdzające rozumienie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słuchanych tekstów, nie popełniając większych błędów.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EEE6DE6" w14:textId="77777777" w:rsidR="00F15D55" w:rsidRDefault="00F15D55" w:rsidP="002F2572">
            <w:pPr>
              <w:pStyle w:val="TableParagraph"/>
              <w:spacing w:before="58"/>
              <w:ind w:left="108" w:right="101"/>
              <w:rPr>
                <w:sz w:val="16"/>
              </w:rPr>
            </w:pPr>
            <w:r>
              <w:rPr>
                <w:sz w:val="16"/>
              </w:rPr>
              <w:t>Uczeń rozumie proste polecenia nauczyciela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właściwie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reaguje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wskazuje odpowiednie elementy obrazków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podczas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słuchanych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nagrań, wykonuje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większości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właściwe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gesty towarzyszące piosenkom z rozdziału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7, w większości rozumie i odgrywa słuchaną historyjkę obrazkową oraz wykonuje zadania sprawdzające rozumienie słuchanych tekstów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BFAEB25" w14:textId="77777777" w:rsidR="00F15D55" w:rsidRDefault="00F15D55" w:rsidP="002F2572">
            <w:pPr>
              <w:pStyle w:val="TableParagraph"/>
              <w:spacing w:before="58"/>
              <w:ind w:left="112" w:right="148"/>
              <w:rPr>
                <w:i/>
                <w:sz w:val="16"/>
              </w:rPr>
            </w:pPr>
            <w:r>
              <w:rPr>
                <w:sz w:val="16"/>
              </w:rPr>
              <w:t>Uczeń rozumie proste polecenia nauczyciela i próbuje na nie reagować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wskazuje część elementów obrazków podczas słuchanych nagrań, wykonuje niektóre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gesty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towarzyszące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piosenkom z rozdziału 7, częściowo rozumie słuchaną historyjkę obrazkową oraz wykonuje niektóre zadania sprawdzające rozumienie słuchanych </w:t>
            </w:r>
            <w:r>
              <w:rPr>
                <w:spacing w:val="-2"/>
                <w:sz w:val="16"/>
              </w:rPr>
              <w:t>tekstów</w:t>
            </w:r>
            <w:r>
              <w:rPr>
                <w:i/>
                <w:spacing w:val="-2"/>
                <w:sz w:val="16"/>
              </w:rPr>
              <w:t>.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41BB512" w14:textId="77777777" w:rsidR="00F15D55" w:rsidRDefault="00F15D55" w:rsidP="002F2572">
            <w:pPr>
              <w:pStyle w:val="TableParagraph"/>
              <w:spacing w:before="58"/>
              <w:ind w:right="8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rozumie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niektóre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proste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polecenia nauczyciela i rzadko na nie reaguje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 większości błędnie wskazuje elementy obrazków podczas słuchanych nagrań, sporadycznie wykonuje niektóre gesty towarzyszące piosenkom z rozdziału 7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popełniając bardzo dużo błędów, nie rozumie większości nagrań i historyjki obrazkowej oraz próbuje wykonywać część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zadań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sprawdzających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rozumienie słuchanych tekstów.</w:t>
            </w:r>
          </w:p>
        </w:tc>
      </w:tr>
    </w:tbl>
    <w:p w14:paraId="476CD99A" w14:textId="77777777" w:rsidR="00F15D55" w:rsidRDefault="00F15D55" w:rsidP="00F15D55">
      <w:pPr>
        <w:pStyle w:val="TableParagraph"/>
        <w:rPr>
          <w:sz w:val="16"/>
        </w:rPr>
        <w:sectPr w:rsidR="00F15D55" w:rsidSect="00F15D55">
          <w:pgSz w:w="16840" w:h="11910" w:orient="landscape"/>
          <w:pgMar w:top="920" w:right="992" w:bottom="1120" w:left="708" w:header="0" w:footer="939" w:gutter="0"/>
          <w:cols w:space="708"/>
        </w:sectPr>
      </w:pPr>
    </w:p>
    <w:p w14:paraId="35E4B7D9" w14:textId="77777777" w:rsidR="00F15D55" w:rsidRDefault="00F15D55" w:rsidP="00F15D55">
      <w:pPr>
        <w:pStyle w:val="Tekstpodstawowy"/>
        <w:spacing w:before="3"/>
        <w:rPr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2836"/>
        <w:gridCol w:w="2975"/>
        <w:gridCol w:w="3119"/>
        <w:gridCol w:w="3181"/>
      </w:tblGrid>
      <w:tr w:rsidR="00F15D55" w14:paraId="7A04C752" w14:textId="77777777" w:rsidTr="002F2572">
        <w:trPr>
          <w:trHeight w:val="1223"/>
        </w:trPr>
        <w:tc>
          <w:tcPr>
            <w:tcW w:w="2942" w:type="dxa"/>
            <w:tcBorders>
              <w:right w:val="single" w:sz="6" w:space="0" w:color="000000"/>
            </w:tcBorders>
          </w:tcPr>
          <w:p w14:paraId="226DBD93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Uzyskiwanie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informacji</w:t>
            </w:r>
          </w:p>
        </w:tc>
        <w:tc>
          <w:tcPr>
            <w:tcW w:w="2836" w:type="dxa"/>
            <w:tcBorders>
              <w:left w:val="single" w:sz="6" w:space="0" w:color="000000"/>
              <w:right w:val="single" w:sz="6" w:space="0" w:color="000000"/>
            </w:tcBorders>
          </w:tcPr>
          <w:p w14:paraId="670E7DA7" w14:textId="77777777" w:rsidR="00F15D55" w:rsidRDefault="00F15D55" w:rsidP="002F2572">
            <w:pPr>
              <w:pStyle w:val="TableParagraph"/>
              <w:ind w:right="154"/>
              <w:rPr>
                <w:sz w:val="16"/>
              </w:rPr>
            </w:pPr>
            <w:r>
              <w:rPr>
                <w:sz w:val="16"/>
              </w:rPr>
              <w:t>Uczeń w sposób płynny udziela, pyta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związane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z osobami w rodzinie i zwierzętami </w:t>
            </w:r>
            <w:r>
              <w:rPr>
                <w:spacing w:val="-2"/>
                <w:sz w:val="16"/>
              </w:rPr>
              <w:t>domowymi.</w:t>
            </w:r>
          </w:p>
        </w:tc>
        <w:tc>
          <w:tcPr>
            <w:tcW w:w="2975" w:type="dxa"/>
            <w:tcBorders>
              <w:left w:val="single" w:sz="6" w:space="0" w:color="000000"/>
              <w:right w:val="single" w:sz="6" w:space="0" w:color="000000"/>
            </w:tcBorders>
          </w:tcPr>
          <w:p w14:paraId="31F753EC" w14:textId="77777777" w:rsidR="00F15D55" w:rsidRDefault="00F15D55" w:rsidP="002F2572">
            <w:pPr>
              <w:pStyle w:val="TableParagraph"/>
              <w:ind w:left="108" w:right="150"/>
              <w:rPr>
                <w:sz w:val="16"/>
              </w:rPr>
            </w:pPr>
            <w:r>
              <w:rPr>
                <w:sz w:val="16"/>
              </w:rPr>
              <w:t>Uczeń udziela, pyta i prosi o informacje związane z osobami w rodzinie i zwierzętami domowymi, popełniając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drobne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językowe, niewpływające na zrozumienie </w:t>
            </w:r>
            <w:r>
              <w:rPr>
                <w:spacing w:val="-2"/>
                <w:sz w:val="16"/>
              </w:rPr>
              <w:t>wypowiedzi.</w:t>
            </w:r>
          </w:p>
        </w:tc>
        <w:tc>
          <w:tcPr>
            <w:tcW w:w="3119" w:type="dxa"/>
            <w:tcBorders>
              <w:left w:val="single" w:sz="6" w:space="0" w:color="000000"/>
              <w:right w:val="single" w:sz="6" w:space="0" w:color="000000"/>
            </w:tcBorders>
          </w:tcPr>
          <w:p w14:paraId="785B5FEB" w14:textId="77777777" w:rsidR="00F15D55" w:rsidRDefault="00F15D55" w:rsidP="002F2572">
            <w:pPr>
              <w:pStyle w:val="TableParagraph"/>
              <w:ind w:left="112" w:right="14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udziela,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pyta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informacje związane z osobami w rodzinie i zwierzętami domowymi, popełniając błędy językowe, które w niewielkim stopniu wpływają na właściwe zrozumienie wypowiedzi.</w:t>
            </w:r>
          </w:p>
        </w:tc>
        <w:tc>
          <w:tcPr>
            <w:tcW w:w="3181" w:type="dxa"/>
            <w:tcBorders>
              <w:left w:val="single" w:sz="6" w:space="0" w:color="000000"/>
            </w:tcBorders>
          </w:tcPr>
          <w:p w14:paraId="647BBCBF" w14:textId="77777777" w:rsidR="00F15D55" w:rsidRDefault="00F15D55" w:rsidP="002F2572"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udziela,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pyta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informacje związane z osobami w rodzinie i zwierzętami domowymi, popełniając błędy językowe, które w znacznym stopniu wpływają na właściwe zrozumienie wypowiedzi.</w:t>
            </w:r>
          </w:p>
        </w:tc>
      </w:tr>
      <w:tr w:rsidR="00F15D55" w14:paraId="23CC1466" w14:textId="77777777" w:rsidTr="002F2572">
        <w:trPr>
          <w:trHeight w:val="1592"/>
        </w:trPr>
        <w:tc>
          <w:tcPr>
            <w:tcW w:w="2942" w:type="dxa"/>
            <w:tcBorders>
              <w:right w:val="single" w:sz="6" w:space="0" w:color="000000"/>
            </w:tcBorders>
          </w:tcPr>
          <w:p w14:paraId="245F9020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Gramatyka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słownictwo</w:t>
            </w:r>
          </w:p>
        </w:tc>
        <w:tc>
          <w:tcPr>
            <w:tcW w:w="2836" w:type="dxa"/>
            <w:tcBorders>
              <w:left w:val="single" w:sz="6" w:space="0" w:color="000000"/>
              <w:right w:val="single" w:sz="6" w:space="0" w:color="000000"/>
            </w:tcBorders>
          </w:tcPr>
          <w:p w14:paraId="0128CE81" w14:textId="77777777" w:rsidR="00F15D55" w:rsidRDefault="00F15D55" w:rsidP="002F2572">
            <w:pPr>
              <w:pStyle w:val="TableParagraph"/>
              <w:ind w:right="154"/>
              <w:rPr>
                <w:i/>
                <w:sz w:val="16"/>
              </w:rPr>
            </w:pPr>
            <w:r>
              <w:rPr>
                <w:sz w:val="16"/>
              </w:rPr>
              <w:t>Uczeń poprawnie stosuje poznane słownictwo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struktury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rozdziału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6, w tym nazwy osób w rodzinie i zwierząt domowych oraz </w:t>
            </w:r>
            <w:r>
              <w:rPr>
                <w:i/>
                <w:sz w:val="16"/>
              </w:rPr>
              <w:t>Who’s this? This is my (grandma).</w:t>
            </w:r>
          </w:p>
          <w:p w14:paraId="1586EB28" w14:textId="77777777" w:rsidR="00F15D55" w:rsidRDefault="00F15D55" w:rsidP="002F2572">
            <w:pPr>
              <w:pStyle w:val="TableParagraph"/>
              <w:spacing w:before="1"/>
              <w:ind w:right="72"/>
              <w:rPr>
                <w:sz w:val="16"/>
              </w:rPr>
            </w:pPr>
            <w:r>
              <w:rPr>
                <w:i/>
                <w:sz w:val="16"/>
              </w:rPr>
              <w:t>He’s/She’s my (aunt). I’ve got (one) (brother).,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większych </w:t>
            </w:r>
            <w:r>
              <w:rPr>
                <w:spacing w:val="-2"/>
                <w:sz w:val="16"/>
              </w:rPr>
              <w:t>błędów.</w:t>
            </w:r>
          </w:p>
        </w:tc>
        <w:tc>
          <w:tcPr>
            <w:tcW w:w="2975" w:type="dxa"/>
            <w:tcBorders>
              <w:left w:val="single" w:sz="6" w:space="0" w:color="000000"/>
              <w:right w:val="single" w:sz="6" w:space="0" w:color="000000"/>
            </w:tcBorders>
          </w:tcPr>
          <w:p w14:paraId="73F80B29" w14:textId="77777777" w:rsidR="00F15D55" w:rsidRPr="008C16E9" w:rsidRDefault="00F15D55" w:rsidP="002F2572">
            <w:pPr>
              <w:pStyle w:val="TableParagraph"/>
              <w:ind w:left="108" w:right="150"/>
              <w:rPr>
                <w:sz w:val="16"/>
                <w:lang w:val="en-GB"/>
              </w:rPr>
            </w:pPr>
            <w:r>
              <w:rPr>
                <w:sz w:val="16"/>
              </w:rPr>
              <w:t>Uczeń stosuje poznane słownictwo i struktury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rozdziału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tym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 osób 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rodzinie i zwierząt domowych oraz </w:t>
            </w:r>
            <w:r>
              <w:rPr>
                <w:i/>
                <w:sz w:val="16"/>
              </w:rPr>
              <w:t xml:space="preserve">Who’s this? </w:t>
            </w:r>
            <w:r w:rsidRPr="008C16E9">
              <w:rPr>
                <w:i/>
                <w:sz w:val="16"/>
                <w:lang w:val="en-GB"/>
              </w:rPr>
              <w:t>This is my (grandma).</w:t>
            </w:r>
            <w:r w:rsidRPr="008C16E9">
              <w:rPr>
                <w:i/>
                <w:spacing w:val="-2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He’s/She’s</w:t>
            </w:r>
            <w:r w:rsidRPr="008C16E9">
              <w:rPr>
                <w:i/>
                <w:spacing w:val="-1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my (aunt).</w:t>
            </w:r>
            <w:r w:rsidRPr="008C16E9">
              <w:rPr>
                <w:i/>
                <w:spacing w:val="-3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 xml:space="preserve">I’ve got (one) (brother)., </w:t>
            </w:r>
            <w:r w:rsidRPr="008C16E9">
              <w:rPr>
                <w:sz w:val="16"/>
                <w:lang w:val="en-GB"/>
              </w:rPr>
              <w:t>popełniając nieliczne błędy.</w:t>
            </w:r>
          </w:p>
        </w:tc>
        <w:tc>
          <w:tcPr>
            <w:tcW w:w="3119" w:type="dxa"/>
            <w:tcBorders>
              <w:left w:val="single" w:sz="6" w:space="0" w:color="000000"/>
              <w:right w:val="single" w:sz="6" w:space="0" w:color="000000"/>
            </w:tcBorders>
          </w:tcPr>
          <w:p w14:paraId="0DD120FE" w14:textId="77777777" w:rsidR="00F15D55" w:rsidRPr="008C16E9" w:rsidRDefault="00F15D55" w:rsidP="002F2572">
            <w:pPr>
              <w:pStyle w:val="TableParagraph"/>
              <w:ind w:left="112" w:right="148"/>
              <w:rPr>
                <w:i/>
                <w:sz w:val="16"/>
                <w:lang w:val="en-GB"/>
              </w:rPr>
            </w:pPr>
            <w:r>
              <w:rPr>
                <w:sz w:val="16"/>
              </w:rPr>
              <w:t>Uczeń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stosuje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poznane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słownictwo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z rozdziału 6, w tym nazwy osób w rodzinie i zwierząt domowych oraz </w:t>
            </w:r>
            <w:r>
              <w:rPr>
                <w:i/>
                <w:sz w:val="16"/>
              </w:rPr>
              <w:t xml:space="preserve">Who’s this? </w:t>
            </w:r>
            <w:r w:rsidRPr="008C16E9">
              <w:rPr>
                <w:i/>
                <w:sz w:val="16"/>
                <w:lang w:val="en-GB"/>
              </w:rPr>
              <w:t>This is my (grandma).</w:t>
            </w:r>
          </w:p>
          <w:p w14:paraId="2AEB5A29" w14:textId="77777777" w:rsidR="00F15D55" w:rsidRPr="008C16E9" w:rsidRDefault="00F15D55" w:rsidP="002F2572">
            <w:pPr>
              <w:pStyle w:val="TableParagraph"/>
              <w:spacing w:before="0"/>
              <w:ind w:left="112" w:right="148"/>
              <w:rPr>
                <w:sz w:val="16"/>
                <w:lang w:val="en-GB"/>
              </w:rPr>
            </w:pPr>
            <w:r w:rsidRPr="008C16E9">
              <w:rPr>
                <w:i/>
                <w:sz w:val="16"/>
                <w:lang w:val="en-GB"/>
              </w:rPr>
              <w:t>He’s/She’s</w:t>
            </w:r>
            <w:r w:rsidRPr="008C16E9">
              <w:rPr>
                <w:i/>
                <w:spacing w:val="-7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my</w:t>
            </w:r>
            <w:r w:rsidRPr="008C16E9">
              <w:rPr>
                <w:i/>
                <w:spacing w:val="-7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(aunt).</w:t>
            </w:r>
            <w:r w:rsidRPr="008C16E9">
              <w:rPr>
                <w:i/>
                <w:spacing w:val="-10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I’ve</w:t>
            </w:r>
            <w:r w:rsidRPr="008C16E9">
              <w:rPr>
                <w:i/>
                <w:spacing w:val="-9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got</w:t>
            </w:r>
            <w:r w:rsidRPr="008C16E9">
              <w:rPr>
                <w:i/>
                <w:spacing w:val="-7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 xml:space="preserve">(one) (brother)., </w:t>
            </w:r>
            <w:r w:rsidRPr="008C16E9">
              <w:rPr>
                <w:sz w:val="16"/>
                <w:lang w:val="en-GB"/>
              </w:rPr>
              <w:t>popełniając liczne błędy</w:t>
            </w:r>
          </w:p>
        </w:tc>
        <w:tc>
          <w:tcPr>
            <w:tcW w:w="3181" w:type="dxa"/>
            <w:tcBorders>
              <w:left w:val="single" w:sz="6" w:space="0" w:color="000000"/>
            </w:tcBorders>
          </w:tcPr>
          <w:p w14:paraId="21EE9EFA" w14:textId="77777777" w:rsidR="00F15D55" w:rsidRDefault="00F15D55" w:rsidP="002F2572">
            <w:pPr>
              <w:pStyle w:val="TableParagraph"/>
              <w:ind w:right="118"/>
              <w:rPr>
                <w:i/>
                <w:sz w:val="16"/>
              </w:rPr>
            </w:pPr>
            <w:r>
              <w:rPr>
                <w:sz w:val="16"/>
              </w:rPr>
              <w:t>Uczeń stosuje poznane słownictwo z rozdziału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6,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tym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osób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rodzinie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i zwierząt domowych oraz </w:t>
            </w:r>
            <w:r>
              <w:rPr>
                <w:i/>
                <w:sz w:val="16"/>
              </w:rPr>
              <w:t>Who’s this?</w:t>
            </w:r>
          </w:p>
          <w:p w14:paraId="5A55AC9E" w14:textId="77777777" w:rsidR="00F15D55" w:rsidRDefault="00F15D55" w:rsidP="002F2572">
            <w:pPr>
              <w:pStyle w:val="TableParagraph"/>
              <w:spacing w:before="0"/>
              <w:ind w:right="88"/>
              <w:rPr>
                <w:sz w:val="16"/>
              </w:rPr>
            </w:pPr>
            <w:r w:rsidRPr="008C16E9">
              <w:rPr>
                <w:i/>
                <w:sz w:val="16"/>
                <w:lang w:val="en-GB"/>
              </w:rPr>
              <w:t>This</w:t>
            </w:r>
            <w:r w:rsidRPr="008C16E9">
              <w:rPr>
                <w:i/>
                <w:spacing w:val="-10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is</w:t>
            </w:r>
            <w:r w:rsidRPr="008C16E9">
              <w:rPr>
                <w:i/>
                <w:spacing w:val="-9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my</w:t>
            </w:r>
            <w:r w:rsidRPr="008C16E9">
              <w:rPr>
                <w:i/>
                <w:spacing w:val="-7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(grandma).</w:t>
            </w:r>
            <w:r w:rsidRPr="008C16E9">
              <w:rPr>
                <w:i/>
                <w:spacing w:val="-7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He’s/She’s</w:t>
            </w:r>
            <w:r w:rsidRPr="008C16E9">
              <w:rPr>
                <w:i/>
                <w:spacing w:val="-8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 xml:space="preserve">my (aunt). </w:t>
            </w:r>
            <w:r>
              <w:rPr>
                <w:i/>
                <w:sz w:val="16"/>
              </w:rPr>
              <w:t xml:space="preserve">I’ve got (one) (brother)., </w:t>
            </w:r>
            <w:r>
              <w:rPr>
                <w:sz w:val="16"/>
              </w:rPr>
              <w:t>popełniając bardzo liczne błędy.</w:t>
            </w:r>
          </w:p>
        </w:tc>
      </w:tr>
      <w:tr w:rsidR="00F15D55" w14:paraId="51A1CC93" w14:textId="77777777" w:rsidTr="002F2572">
        <w:trPr>
          <w:trHeight w:val="1408"/>
        </w:trPr>
        <w:tc>
          <w:tcPr>
            <w:tcW w:w="2942" w:type="dxa"/>
            <w:tcBorders>
              <w:right w:val="single" w:sz="6" w:space="0" w:color="000000"/>
            </w:tcBorders>
          </w:tcPr>
          <w:p w14:paraId="67374F37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Czytanie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pisanie</w:t>
            </w:r>
          </w:p>
        </w:tc>
        <w:tc>
          <w:tcPr>
            <w:tcW w:w="2836" w:type="dxa"/>
            <w:tcBorders>
              <w:left w:val="single" w:sz="6" w:space="0" w:color="000000"/>
              <w:right w:val="single" w:sz="6" w:space="0" w:color="000000"/>
            </w:tcBorders>
          </w:tcPr>
          <w:p w14:paraId="4FE6D9BB" w14:textId="77777777" w:rsidR="00F15D55" w:rsidRDefault="00F15D55" w:rsidP="002F2572"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Uczeń bez większych problemów czyta wyrazy i teksty z rozdziału 6 oraz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zapisuje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proste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zdania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nazwy osób w rodzinie i zwierząt domowych, nie popełniając większych błędów, zachowując odpowiednią staranność.</w:t>
            </w:r>
          </w:p>
        </w:tc>
        <w:tc>
          <w:tcPr>
            <w:tcW w:w="2975" w:type="dxa"/>
            <w:tcBorders>
              <w:left w:val="single" w:sz="6" w:space="0" w:color="000000"/>
              <w:right w:val="single" w:sz="6" w:space="0" w:color="000000"/>
            </w:tcBorders>
          </w:tcPr>
          <w:p w14:paraId="663BB239" w14:textId="77777777" w:rsidR="00F15D55" w:rsidRDefault="00F15D55" w:rsidP="002F2572">
            <w:pPr>
              <w:pStyle w:val="TableParagraph"/>
              <w:ind w:left="108" w:right="133"/>
              <w:rPr>
                <w:sz w:val="16"/>
              </w:rPr>
            </w:pPr>
            <w:r>
              <w:rPr>
                <w:sz w:val="16"/>
              </w:rPr>
              <w:t>Uczeń czyta wyrazy i teksty z rozdziału 6 oraz zapisuje proste zdania nazwy osób w rodzinie i zwierząt domowych, popełniając drobne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zachowując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staranność w miarę swoich możliwości.</w:t>
            </w:r>
          </w:p>
        </w:tc>
        <w:tc>
          <w:tcPr>
            <w:tcW w:w="3119" w:type="dxa"/>
            <w:tcBorders>
              <w:left w:val="single" w:sz="6" w:space="0" w:color="000000"/>
              <w:right w:val="single" w:sz="6" w:space="0" w:color="000000"/>
            </w:tcBorders>
          </w:tcPr>
          <w:p w14:paraId="1B312600" w14:textId="77777777" w:rsidR="00F15D55" w:rsidRDefault="00F15D55" w:rsidP="002F2572">
            <w:pPr>
              <w:pStyle w:val="TableParagraph"/>
              <w:ind w:left="112" w:right="148"/>
              <w:rPr>
                <w:sz w:val="16"/>
              </w:rPr>
            </w:pPr>
            <w:r>
              <w:rPr>
                <w:sz w:val="16"/>
              </w:rPr>
              <w:t>Uczeń czyta niektóre wyrazy i teksty z rozdziału 6 oraz stara się zapisywać proste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zdania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osób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rodzinie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 zwierząt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domowych,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liczne błędy, nie zachowując właściwej </w:t>
            </w:r>
            <w:r>
              <w:rPr>
                <w:spacing w:val="-2"/>
                <w:sz w:val="16"/>
              </w:rPr>
              <w:t>staranności.</w:t>
            </w:r>
          </w:p>
        </w:tc>
        <w:tc>
          <w:tcPr>
            <w:tcW w:w="3181" w:type="dxa"/>
            <w:tcBorders>
              <w:left w:val="single" w:sz="6" w:space="0" w:color="000000"/>
            </w:tcBorders>
          </w:tcPr>
          <w:p w14:paraId="478B9A0D" w14:textId="77777777" w:rsidR="00F15D55" w:rsidRDefault="00F15D55" w:rsidP="002F2572">
            <w:pPr>
              <w:pStyle w:val="TableParagraph"/>
              <w:ind w:right="8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pojedyncze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wyrazy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teksty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 rozdziału 6 oraz nie stara się zapisywać prostych zdań i nazwy osób w rodzinie i zwierząt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domowych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robi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niechlujnie</w:t>
            </w:r>
          </w:p>
        </w:tc>
      </w:tr>
    </w:tbl>
    <w:p w14:paraId="4731F3CD" w14:textId="77777777" w:rsidR="00F15D55" w:rsidRDefault="00F15D55" w:rsidP="00F15D55">
      <w:pPr>
        <w:pStyle w:val="Tekstpodstawowy"/>
        <w:rPr>
          <w:sz w:val="20"/>
        </w:rPr>
      </w:pPr>
    </w:p>
    <w:p w14:paraId="6262D57D" w14:textId="77777777" w:rsidR="00F15D55" w:rsidRDefault="00F15D55" w:rsidP="00F15D55">
      <w:pPr>
        <w:pStyle w:val="Tekstpodstawowy"/>
        <w:spacing w:before="99" w:after="1"/>
        <w:rPr>
          <w:sz w:val="20"/>
        </w:rPr>
      </w:pPr>
    </w:p>
    <w:tbl>
      <w:tblPr>
        <w:tblStyle w:val="TableNormal"/>
        <w:tblW w:w="0" w:type="auto"/>
        <w:tblInd w:w="4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2836"/>
        <w:gridCol w:w="2975"/>
        <w:gridCol w:w="3119"/>
        <w:gridCol w:w="3181"/>
      </w:tblGrid>
      <w:tr w:rsidR="00F15D55" w14:paraId="4A8A2443" w14:textId="77777777" w:rsidTr="002F2572">
        <w:trPr>
          <w:trHeight w:val="326"/>
        </w:trPr>
        <w:tc>
          <w:tcPr>
            <w:tcW w:w="15053" w:type="dxa"/>
            <w:gridSpan w:val="5"/>
            <w:tcBorders>
              <w:top w:val="nil"/>
              <w:left w:val="nil"/>
              <w:right w:val="nil"/>
            </w:tcBorders>
            <w:shd w:val="clear" w:color="auto" w:fill="7E7E7E"/>
          </w:tcPr>
          <w:p w14:paraId="04A50A55" w14:textId="77777777" w:rsidR="00F15D55" w:rsidRDefault="00F15D55" w:rsidP="002F2572">
            <w:pPr>
              <w:pStyle w:val="TableParagraph"/>
              <w:spacing w:before="54"/>
              <w:ind w:left="26"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UNIT </w:t>
            </w:r>
            <w:r>
              <w:rPr>
                <w:b/>
                <w:color w:val="FFFFFF"/>
                <w:spacing w:val="-10"/>
                <w:sz w:val="18"/>
              </w:rPr>
              <w:t>8</w:t>
            </w:r>
          </w:p>
        </w:tc>
      </w:tr>
      <w:tr w:rsidR="00F15D55" w14:paraId="22768FD7" w14:textId="77777777" w:rsidTr="002F2572">
        <w:trPr>
          <w:trHeight w:val="369"/>
        </w:trPr>
        <w:tc>
          <w:tcPr>
            <w:tcW w:w="2942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09DFFD3" w14:textId="77777777" w:rsidR="00F15D55" w:rsidRDefault="00F15D55" w:rsidP="002F2572">
            <w:pPr>
              <w:pStyle w:val="TableParagraph"/>
              <w:spacing w:before="80"/>
              <w:ind w:left="163" w:right="1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CEL</w:t>
            </w:r>
            <w:r>
              <w:rPr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KSZTAŁCENIA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WG NOWEJ PODSTAWY </w:t>
            </w:r>
            <w:r>
              <w:rPr>
                <w:b/>
                <w:color w:val="FFFFFF"/>
                <w:spacing w:val="-2"/>
                <w:sz w:val="18"/>
              </w:rPr>
              <w:t>PROGRAMOWEJ</w:t>
            </w:r>
          </w:p>
        </w:tc>
        <w:tc>
          <w:tcPr>
            <w:tcW w:w="12111" w:type="dxa"/>
            <w:gridSpan w:val="4"/>
            <w:tcBorders>
              <w:left w:val="nil"/>
              <w:right w:val="nil"/>
            </w:tcBorders>
            <w:shd w:val="clear" w:color="auto" w:fill="BFBFBF"/>
          </w:tcPr>
          <w:p w14:paraId="386C0131" w14:textId="77777777" w:rsidR="00F15D55" w:rsidRDefault="00F15D55" w:rsidP="002F2572">
            <w:pPr>
              <w:pStyle w:val="TableParagraph"/>
              <w:spacing w:before="7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OCENA</w:t>
            </w:r>
          </w:p>
        </w:tc>
      </w:tr>
      <w:tr w:rsidR="00F15D55" w14:paraId="59CC38BB" w14:textId="77777777" w:rsidTr="002F2572">
        <w:trPr>
          <w:trHeight w:val="364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978F92E" w14:textId="77777777" w:rsidR="00F15D55" w:rsidRDefault="00F15D55" w:rsidP="002F257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70FC3DE3" w14:textId="77777777" w:rsidR="00F15D55" w:rsidRDefault="00F15D55" w:rsidP="002F2572">
            <w:pPr>
              <w:pStyle w:val="TableParagraph"/>
              <w:spacing w:before="73"/>
              <w:ind w:left="686"/>
              <w:rPr>
                <w:b/>
                <w:sz w:val="18"/>
              </w:rPr>
            </w:pPr>
            <w:r>
              <w:rPr>
                <w:b/>
                <w:sz w:val="18"/>
              </w:rPr>
              <w:t>BARDZO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2975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17DF280D" w14:textId="77777777" w:rsidR="00F15D55" w:rsidRDefault="00F15D55" w:rsidP="002F2572">
            <w:pPr>
              <w:pStyle w:val="TableParagraph"/>
              <w:spacing w:before="73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DOBRA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6710347E" w14:textId="77777777" w:rsidR="00F15D55" w:rsidRDefault="00F15D55" w:rsidP="002F2572">
            <w:pPr>
              <w:pStyle w:val="TableParagraph"/>
              <w:spacing w:before="73"/>
              <w:ind w:left="8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DOSTATECZNA</w:t>
            </w:r>
          </w:p>
        </w:tc>
        <w:tc>
          <w:tcPr>
            <w:tcW w:w="3181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14:paraId="73BAA155" w14:textId="77777777" w:rsidR="00F15D55" w:rsidRDefault="00F15D55" w:rsidP="002F2572">
            <w:pPr>
              <w:pStyle w:val="TableParagraph"/>
              <w:spacing w:before="73"/>
              <w:ind w:left="7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DOPUSZCZAJĄCA</w:t>
            </w:r>
          </w:p>
        </w:tc>
      </w:tr>
      <w:tr w:rsidR="00F15D55" w14:paraId="69CF847F" w14:textId="77777777" w:rsidTr="002F2572">
        <w:trPr>
          <w:trHeight w:val="2029"/>
        </w:trPr>
        <w:tc>
          <w:tcPr>
            <w:tcW w:w="2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AA94BB5" w14:textId="77777777" w:rsidR="00F15D55" w:rsidRDefault="00F15D55" w:rsidP="002F2572">
            <w:pPr>
              <w:pStyle w:val="TableParagraph"/>
              <w:spacing w:before="116"/>
              <w:ind w:left="107"/>
              <w:rPr>
                <w:sz w:val="16"/>
              </w:rPr>
            </w:pPr>
            <w:r>
              <w:rPr>
                <w:sz w:val="16"/>
              </w:rPr>
              <w:t>Mówienie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reagowanie</w:t>
            </w:r>
          </w:p>
        </w:tc>
        <w:tc>
          <w:tcPr>
            <w:tcW w:w="2836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BCA1634" w14:textId="77777777" w:rsidR="00F15D55" w:rsidRDefault="00F15D55" w:rsidP="002F2572">
            <w:pPr>
              <w:pStyle w:val="TableParagraph"/>
              <w:spacing w:before="116"/>
              <w:ind w:right="72"/>
              <w:rPr>
                <w:sz w:val="16"/>
              </w:rPr>
            </w:pPr>
            <w:r>
              <w:rPr>
                <w:sz w:val="16"/>
              </w:rPr>
              <w:t>Uczeń w sposób zrozumiały odpowiada na pytania nauczyciela dotyczące bieżącego materiału, podaje i pyta o uczucia i proste przymiotniki, śpiewa piosenki samodzielnie lub z nagraniem i recytuje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rymowanki,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popełniając większych błędów.</w:t>
            </w:r>
          </w:p>
        </w:tc>
        <w:tc>
          <w:tcPr>
            <w:tcW w:w="2975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2C28C41" w14:textId="77777777" w:rsidR="00F15D55" w:rsidRDefault="00F15D55" w:rsidP="002F2572">
            <w:pPr>
              <w:pStyle w:val="TableParagraph"/>
              <w:spacing w:before="116"/>
              <w:ind w:left="108" w:right="131"/>
              <w:rPr>
                <w:sz w:val="16"/>
              </w:rPr>
            </w:pPr>
            <w:r>
              <w:rPr>
                <w:sz w:val="16"/>
              </w:rPr>
              <w:t>Uczeń w sposób w miarę zrozumiały odpowiada na pytania nauczyciela dotyczące bieżącego materiału, podaje i pyta o uczucia i proste przymiotniki, śpiewa piosenki z nagraniem i recytuje rymowanki, popełniając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niewielkie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językowe, niewpływające na zrozumienie </w:t>
            </w:r>
            <w:r>
              <w:rPr>
                <w:spacing w:val="-2"/>
                <w:sz w:val="16"/>
              </w:rPr>
              <w:t>wypowiedzi.</w:t>
            </w: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C8B5867" w14:textId="77777777" w:rsidR="00F15D55" w:rsidRDefault="00F15D55" w:rsidP="002F2572">
            <w:pPr>
              <w:pStyle w:val="TableParagraph"/>
              <w:spacing w:before="116"/>
              <w:ind w:left="112" w:right="123"/>
              <w:rPr>
                <w:sz w:val="16"/>
              </w:rPr>
            </w:pPr>
            <w:r>
              <w:rPr>
                <w:sz w:val="16"/>
              </w:rPr>
              <w:t>Uczeń odpowiada na pytania nauczyciela dotyczące bieżącego materiału, podaje i pyta o uczucia i proste przymiotniki, stara się śpiewać piosenki z nagraniem i recytować rymowanki,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językowe, które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wpływają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właściwe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zrozumienie </w:t>
            </w:r>
            <w:r>
              <w:rPr>
                <w:spacing w:val="-2"/>
                <w:sz w:val="16"/>
              </w:rPr>
              <w:t>wypowiedzi.</w:t>
            </w:r>
          </w:p>
        </w:tc>
        <w:tc>
          <w:tcPr>
            <w:tcW w:w="3181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8CB4980" w14:textId="77777777" w:rsidR="00F15D55" w:rsidRDefault="00F15D55" w:rsidP="002F2572">
            <w:pPr>
              <w:pStyle w:val="TableParagraph"/>
              <w:spacing w:before="116"/>
              <w:ind w:right="88"/>
              <w:rPr>
                <w:sz w:val="16"/>
              </w:rPr>
            </w:pPr>
            <w:r>
              <w:rPr>
                <w:sz w:val="16"/>
              </w:rPr>
              <w:t>Uczeń usiłuje odpowiadać na niektóre pytania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nauczyciela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dotyczące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bieżącego materiału,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podaje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pyta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uczucia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proste przymiotniki, próbuje śpiewać piosenki i recytować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rymowanki,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bardzo dużo błędów.</w:t>
            </w:r>
          </w:p>
        </w:tc>
      </w:tr>
      <w:tr w:rsidR="00F15D55" w14:paraId="545600D7" w14:textId="77777777" w:rsidTr="002F2572">
        <w:trPr>
          <w:trHeight w:val="1532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91AE389" w14:textId="77777777" w:rsidR="00F15D55" w:rsidRDefault="00F15D55" w:rsidP="002F2572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Słuchanie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797F215" w14:textId="77777777" w:rsidR="00F15D55" w:rsidRDefault="00F15D55" w:rsidP="002F2572">
            <w:pPr>
              <w:pStyle w:val="TableParagraph"/>
              <w:spacing w:before="58"/>
              <w:ind w:right="72"/>
              <w:rPr>
                <w:sz w:val="16"/>
              </w:rPr>
            </w:pPr>
            <w:r>
              <w:rPr>
                <w:sz w:val="16"/>
              </w:rPr>
              <w:t>Uczeń rozumie proste oraz bardziej złożone polecenia nauczyciela i właściwie na nie reaguje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wskazuje właściwe elementy obrazków podczas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słuchania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nagrań,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wykonuje odpowiednie gesty towarzyszące piosenkom z rozdziału 8, rozumie i</w:t>
            </w:r>
          </w:p>
          <w:p w14:paraId="1B2EFE60" w14:textId="77777777" w:rsidR="00F15D55" w:rsidRDefault="00F15D55" w:rsidP="002F2572">
            <w:pPr>
              <w:pStyle w:val="TableParagraph"/>
              <w:spacing w:before="0" w:line="167" w:lineRule="exact"/>
              <w:rPr>
                <w:sz w:val="16"/>
              </w:rPr>
            </w:pPr>
            <w:r>
              <w:rPr>
                <w:sz w:val="16"/>
              </w:rPr>
              <w:t>odgrywa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słuchaną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historyjkę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E16E55" w14:textId="77777777" w:rsidR="00F15D55" w:rsidRDefault="00F15D55" w:rsidP="002F2572">
            <w:pPr>
              <w:pStyle w:val="TableParagraph"/>
              <w:spacing w:before="58"/>
              <w:ind w:left="108" w:right="101"/>
              <w:rPr>
                <w:sz w:val="16"/>
              </w:rPr>
            </w:pPr>
            <w:r>
              <w:rPr>
                <w:sz w:val="16"/>
              </w:rPr>
              <w:t>Uczeń rozumie proste polecenia nauczyciela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właściwie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reaguje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wskazuje odpowiednie elementy obrazków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podczas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słuchanych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nagrań, wykonuje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większości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właściwe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gesty towarzyszące piosenkom z rozdziału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8, w większości rozumie i odgrywa</w:t>
            </w:r>
          </w:p>
          <w:p w14:paraId="07529B55" w14:textId="77777777" w:rsidR="00F15D55" w:rsidRDefault="00F15D55" w:rsidP="002F2572">
            <w:pPr>
              <w:pStyle w:val="TableParagraph"/>
              <w:spacing w:before="0" w:line="167" w:lineRule="exact"/>
              <w:ind w:left="108"/>
              <w:rPr>
                <w:sz w:val="16"/>
              </w:rPr>
            </w:pPr>
            <w:r>
              <w:rPr>
                <w:sz w:val="16"/>
              </w:rPr>
              <w:t>słuchaną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historyjkę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obrazkową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oraz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71DC773" w14:textId="77777777" w:rsidR="00F15D55" w:rsidRDefault="00F15D55" w:rsidP="002F2572">
            <w:pPr>
              <w:pStyle w:val="TableParagraph"/>
              <w:spacing w:before="58"/>
              <w:ind w:left="112" w:right="148"/>
              <w:rPr>
                <w:sz w:val="16"/>
              </w:rPr>
            </w:pPr>
            <w:r>
              <w:rPr>
                <w:sz w:val="16"/>
              </w:rPr>
              <w:t>Uczeń rozumie proste polecenia nauczyciela i próbuje na nie reagować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wskazuje część elementów obrazków podczas słuchanych nagrań, wykonuje niektóre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gesty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towarzyszące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piosenkom z rozdziału 8, częściowo rozumie słuchaną historyjkę obrazkową oraz</w:t>
            </w:r>
          </w:p>
          <w:p w14:paraId="1C7949C4" w14:textId="77777777" w:rsidR="00F15D55" w:rsidRDefault="00F15D55" w:rsidP="002F2572">
            <w:pPr>
              <w:pStyle w:val="TableParagraph"/>
              <w:spacing w:before="0" w:line="167" w:lineRule="exact"/>
              <w:ind w:left="112"/>
              <w:rPr>
                <w:sz w:val="16"/>
              </w:rPr>
            </w:pPr>
            <w:r>
              <w:rPr>
                <w:sz w:val="16"/>
              </w:rPr>
              <w:t>wykonuje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niektóre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zadania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40FA683" w14:textId="77777777" w:rsidR="00F15D55" w:rsidRDefault="00F15D55" w:rsidP="002F2572">
            <w:pPr>
              <w:pStyle w:val="TableParagraph"/>
              <w:spacing w:before="58"/>
              <w:ind w:right="8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rozumie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niektóre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proste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polecenia nauczyciela i rzadko na nie reaguje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w większości błędnie wskazuje elementy obrazków podczas słuchanych nagrań, sporadycznie wykonuje niektóre gesty towarzyszące piosenkom z rozdziału 8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popełniając bardzo dużo błędów, nie</w:t>
            </w:r>
          </w:p>
          <w:p w14:paraId="1773E647" w14:textId="77777777" w:rsidR="00F15D55" w:rsidRDefault="00F15D55" w:rsidP="002F2572">
            <w:pPr>
              <w:pStyle w:val="TableParagraph"/>
              <w:spacing w:before="0" w:line="167" w:lineRule="exact"/>
              <w:rPr>
                <w:sz w:val="16"/>
              </w:rPr>
            </w:pPr>
            <w:r>
              <w:rPr>
                <w:sz w:val="16"/>
              </w:rPr>
              <w:t>rozumie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większości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nagrań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historyjki</w:t>
            </w:r>
          </w:p>
        </w:tc>
      </w:tr>
    </w:tbl>
    <w:p w14:paraId="026B2A27" w14:textId="77777777" w:rsidR="00F15D55" w:rsidRDefault="00F15D55" w:rsidP="00F15D55">
      <w:pPr>
        <w:pStyle w:val="TableParagraph"/>
        <w:spacing w:line="167" w:lineRule="exact"/>
        <w:rPr>
          <w:sz w:val="16"/>
        </w:rPr>
        <w:sectPr w:rsidR="00F15D55" w:rsidSect="00F15D55">
          <w:pgSz w:w="16840" w:h="11910" w:orient="landscape"/>
          <w:pgMar w:top="920" w:right="992" w:bottom="1120" w:left="708" w:header="0" w:footer="939" w:gutter="0"/>
          <w:cols w:space="708"/>
        </w:sectPr>
      </w:pPr>
    </w:p>
    <w:p w14:paraId="643CB8D0" w14:textId="77777777" w:rsidR="00F15D55" w:rsidRDefault="00F15D55" w:rsidP="00F15D55">
      <w:pPr>
        <w:pStyle w:val="Tekstpodstawowy"/>
        <w:spacing w:before="3"/>
        <w:rPr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2836"/>
        <w:gridCol w:w="2975"/>
        <w:gridCol w:w="3119"/>
        <w:gridCol w:w="3181"/>
      </w:tblGrid>
      <w:tr w:rsidR="00F15D55" w14:paraId="79EBC8C6" w14:textId="77777777" w:rsidTr="002F2572">
        <w:trPr>
          <w:trHeight w:val="1031"/>
        </w:trPr>
        <w:tc>
          <w:tcPr>
            <w:tcW w:w="2942" w:type="dxa"/>
            <w:tcBorders>
              <w:right w:val="single" w:sz="6" w:space="0" w:color="000000"/>
            </w:tcBorders>
          </w:tcPr>
          <w:p w14:paraId="088AE892" w14:textId="77777777" w:rsidR="00F15D55" w:rsidRDefault="00F15D55" w:rsidP="002F257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  <w:tcBorders>
              <w:left w:val="single" w:sz="6" w:space="0" w:color="000000"/>
              <w:right w:val="single" w:sz="6" w:space="0" w:color="000000"/>
            </w:tcBorders>
          </w:tcPr>
          <w:p w14:paraId="5408EDD3" w14:textId="77777777" w:rsidR="00F15D55" w:rsidRDefault="00F15D55" w:rsidP="002F2572">
            <w:pPr>
              <w:pStyle w:val="TableParagraph"/>
              <w:spacing w:before="0"/>
              <w:ind w:right="147"/>
              <w:rPr>
                <w:sz w:val="16"/>
              </w:rPr>
            </w:pPr>
            <w:r>
              <w:rPr>
                <w:sz w:val="16"/>
              </w:rPr>
              <w:t>obrazkową oraz wykonuje zadania sprawdzające rozumienie słuchanych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tekstów,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popełniając większych błędów.</w:t>
            </w:r>
          </w:p>
        </w:tc>
        <w:tc>
          <w:tcPr>
            <w:tcW w:w="2975" w:type="dxa"/>
            <w:tcBorders>
              <w:left w:val="single" w:sz="6" w:space="0" w:color="000000"/>
              <w:right w:val="single" w:sz="6" w:space="0" w:color="000000"/>
            </w:tcBorders>
          </w:tcPr>
          <w:p w14:paraId="759887BF" w14:textId="77777777" w:rsidR="00F15D55" w:rsidRDefault="00F15D55" w:rsidP="002F2572">
            <w:pPr>
              <w:pStyle w:val="TableParagraph"/>
              <w:spacing w:before="0"/>
              <w:ind w:left="108" w:right="553"/>
              <w:jc w:val="both"/>
              <w:rPr>
                <w:sz w:val="16"/>
              </w:rPr>
            </w:pPr>
            <w:r>
              <w:rPr>
                <w:sz w:val="16"/>
              </w:rPr>
              <w:t>wykonuje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zadania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sprawdzające rozumienie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słuchanych tekstów</w:t>
            </w:r>
            <w:r>
              <w:rPr>
                <w:i/>
                <w:sz w:val="16"/>
              </w:rPr>
              <w:t xml:space="preserve">, </w:t>
            </w:r>
            <w:r>
              <w:rPr>
                <w:sz w:val="16"/>
              </w:rPr>
              <w:t>popełniając niewielkie błędy.</w:t>
            </w:r>
          </w:p>
        </w:tc>
        <w:tc>
          <w:tcPr>
            <w:tcW w:w="3119" w:type="dxa"/>
            <w:tcBorders>
              <w:left w:val="single" w:sz="6" w:space="0" w:color="000000"/>
              <w:right w:val="single" w:sz="6" w:space="0" w:color="000000"/>
            </w:tcBorders>
          </w:tcPr>
          <w:p w14:paraId="779CB141" w14:textId="77777777" w:rsidR="00F15D55" w:rsidRDefault="00F15D55" w:rsidP="002F2572">
            <w:pPr>
              <w:pStyle w:val="TableParagraph"/>
              <w:spacing w:before="0"/>
              <w:ind w:left="112" w:right="148"/>
              <w:rPr>
                <w:i/>
                <w:sz w:val="16"/>
              </w:rPr>
            </w:pPr>
            <w:r>
              <w:rPr>
                <w:sz w:val="16"/>
              </w:rPr>
              <w:t>sprawdzające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rozumienie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słuchanych </w:t>
            </w:r>
            <w:r>
              <w:rPr>
                <w:spacing w:val="-2"/>
                <w:sz w:val="16"/>
              </w:rPr>
              <w:t>tekstów</w:t>
            </w:r>
            <w:r>
              <w:rPr>
                <w:i/>
                <w:spacing w:val="-2"/>
                <w:sz w:val="16"/>
              </w:rPr>
              <w:t>.</w:t>
            </w:r>
          </w:p>
        </w:tc>
        <w:tc>
          <w:tcPr>
            <w:tcW w:w="3181" w:type="dxa"/>
            <w:tcBorders>
              <w:left w:val="single" w:sz="6" w:space="0" w:color="000000"/>
            </w:tcBorders>
          </w:tcPr>
          <w:p w14:paraId="51490904" w14:textId="77777777" w:rsidR="00F15D55" w:rsidRDefault="00F15D55" w:rsidP="002F2572">
            <w:pPr>
              <w:pStyle w:val="TableParagraph"/>
              <w:spacing w:before="0"/>
              <w:ind w:right="88"/>
              <w:rPr>
                <w:sz w:val="16"/>
              </w:rPr>
            </w:pPr>
            <w:r>
              <w:rPr>
                <w:sz w:val="16"/>
              </w:rPr>
              <w:t>obrazkowej oraz próbuje wykonywać część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zadań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sprawdzających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rozumienie słuchanych tekstów.</w:t>
            </w:r>
          </w:p>
        </w:tc>
      </w:tr>
      <w:tr w:rsidR="00F15D55" w14:paraId="6FA2C849" w14:textId="77777777" w:rsidTr="002F2572">
        <w:trPr>
          <w:trHeight w:val="1040"/>
        </w:trPr>
        <w:tc>
          <w:tcPr>
            <w:tcW w:w="2942" w:type="dxa"/>
            <w:tcBorders>
              <w:right w:val="single" w:sz="6" w:space="0" w:color="000000"/>
            </w:tcBorders>
          </w:tcPr>
          <w:p w14:paraId="65824A77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Uzyskiwanie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informacji</w:t>
            </w:r>
          </w:p>
        </w:tc>
        <w:tc>
          <w:tcPr>
            <w:tcW w:w="2836" w:type="dxa"/>
            <w:tcBorders>
              <w:left w:val="single" w:sz="6" w:space="0" w:color="000000"/>
              <w:right w:val="single" w:sz="6" w:space="0" w:color="000000"/>
            </w:tcBorders>
          </w:tcPr>
          <w:p w14:paraId="526F9EDB" w14:textId="77777777" w:rsidR="00F15D55" w:rsidRDefault="00F15D55" w:rsidP="002F2572">
            <w:pPr>
              <w:pStyle w:val="TableParagraph"/>
              <w:ind w:right="154"/>
              <w:rPr>
                <w:sz w:val="16"/>
              </w:rPr>
            </w:pPr>
            <w:r>
              <w:rPr>
                <w:sz w:val="16"/>
              </w:rPr>
              <w:t>Uczeń w sposób płynny udziela, pyta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związane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z </w:t>
            </w:r>
            <w:r>
              <w:rPr>
                <w:spacing w:val="-2"/>
                <w:sz w:val="16"/>
              </w:rPr>
              <w:t>uczuciami.</w:t>
            </w:r>
          </w:p>
        </w:tc>
        <w:tc>
          <w:tcPr>
            <w:tcW w:w="2975" w:type="dxa"/>
            <w:tcBorders>
              <w:left w:val="single" w:sz="6" w:space="0" w:color="000000"/>
              <w:right w:val="single" w:sz="6" w:space="0" w:color="000000"/>
            </w:tcBorders>
          </w:tcPr>
          <w:p w14:paraId="1F2E196B" w14:textId="77777777" w:rsidR="00F15D55" w:rsidRDefault="00F15D55" w:rsidP="002F2572">
            <w:pPr>
              <w:pStyle w:val="TableParagraph"/>
              <w:ind w:left="108" w:right="150"/>
              <w:rPr>
                <w:sz w:val="16"/>
              </w:rPr>
            </w:pPr>
            <w:r>
              <w:rPr>
                <w:sz w:val="16"/>
              </w:rPr>
              <w:t>Uczeń udziela, pyta i prosi o informacje związane z uczuciami, popełniając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drobne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językowe, niewpływające na zrozumienie </w:t>
            </w:r>
            <w:r>
              <w:rPr>
                <w:spacing w:val="-2"/>
                <w:sz w:val="16"/>
              </w:rPr>
              <w:t>wypowiedzi.</w:t>
            </w:r>
          </w:p>
        </w:tc>
        <w:tc>
          <w:tcPr>
            <w:tcW w:w="3119" w:type="dxa"/>
            <w:tcBorders>
              <w:left w:val="single" w:sz="6" w:space="0" w:color="000000"/>
              <w:right w:val="single" w:sz="6" w:space="0" w:color="000000"/>
            </w:tcBorders>
          </w:tcPr>
          <w:p w14:paraId="4691D9E3" w14:textId="77777777" w:rsidR="00F15D55" w:rsidRDefault="00F15D55" w:rsidP="002F2572">
            <w:pPr>
              <w:pStyle w:val="TableParagraph"/>
              <w:ind w:left="112" w:right="65"/>
              <w:rPr>
                <w:sz w:val="16"/>
              </w:rPr>
            </w:pPr>
            <w:r>
              <w:rPr>
                <w:sz w:val="16"/>
              </w:rPr>
              <w:t>Uczeń udziela, pyta i prosi o informacje związane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uczuciami,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błędy językowe, które w niewielkim stopniu wpływają na właściwe zrozumienie </w:t>
            </w:r>
            <w:r>
              <w:rPr>
                <w:spacing w:val="-2"/>
                <w:sz w:val="16"/>
              </w:rPr>
              <w:t>wypowiedzi.</w:t>
            </w:r>
          </w:p>
        </w:tc>
        <w:tc>
          <w:tcPr>
            <w:tcW w:w="3181" w:type="dxa"/>
            <w:tcBorders>
              <w:left w:val="single" w:sz="6" w:space="0" w:color="000000"/>
            </w:tcBorders>
          </w:tcPr>
          <w:p w14:paraId="6460C642" w14:textId="77777777" w:rsidR="00F15D55" w:rsidRDefault="00F15D55" w:rsidP="002F2572">
            <w:pPr>
              <w:pStyle w:val="TableParagraph"/>
              <w:ind w:right="88"/>
              <w:rPr>
                <w:sz w:val="16"/>
              </w:rPr>
            </w:pPr>
            <w:r>
              <w:rPr>
                <w:sz w:val="16"/>
              </w:rPr>
              <w:t>Uczeń udziela, pyta i prosi o informacje związane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uczuciami,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błędy językowe, które w znacznym stopniu wpływają na właściwe zrozumienie </w:t>
            </w:r>
            <w:r>
              <w:rPr>
                <w:spacing w:val="-2"/>
                <w:sz w:val="16"/>
              </w:rPr>
              <w:t>wypowiedzi.</w:t>
            </w:r>
          </w:p>
        </w:tc>
      </w:tr>
      <w:tr w:rsidR="00F15D55" w14:paraId="0F08C65A" w14:textId="77777777" w:rsidTr="002F2572">
        <w:trPr>
          <w:trHeight w:val="1223"/>
        </w:trPr>
        <w:tc>
          <w:tcPr>
            <w:tcW w:w="2942" w:type="dxa"/>
            <w:tcBorders>
              <w:right w:val="single" w:sz="6" w:space="0" w:color="000000"/>
            </w:tcBorders>
          </w:tcPr>
          <w:p w14:paraId="52EA9174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Gramatyka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słownictwo</w:t>
            </w:r>
          </w:p>
        </w:tc>
        <w:tc>
          <w:tcPr>
            <w:tcW w:w="2836" w:type="dxa"/>
            <w:tcBorders>
              <w:left w:val="single" w:sz="6" w:space="0" w:color="000000"/>
              <w:right w:val="single" w:sz="6" w:space="0" w:color="000000"/>
            </w:tcBorders>
          </w:tcPr>
          <w:p w14:paraId="0BDAEF94" w14:textId="77777777" w:rsidR="00F15D55" w:rsidRDefault="00F15D55" w:rsidP="002F2572">
            <w:pPr>
              <w:pStyle w:val="TableParagraph"/>
              <w:ind w:right="154"/>
              <w:rPr>
                <w:i/>
                <w:sz w:val="16"/>
              </w:rPr>
            </w:pPr>
            <w:r>
              <w:rPr>
                <w:sz w:val="16"/>
              </w:rPr>
              <w:t>Uczeń poprawnie stosuje poznane słownictwo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struktury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rozdziału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6, w tym nazwy uczuć i proste przymiotniki oraz </w:t>
            </w:r>
            <w:r>
              <w:rPr>
                <w:i/>
                <w:sz w:val="16"/>
              </w:rPr>
              <w:t>She’s (happy).</w:t>
            </w:r>
          </w:p>
          <w:p w14:paraId="6925AB79" w14:textId="77777777" w:rsidR="00F15D55" w:rsidRDefault="00F15D55" w:rsidP="002F2572">
            <w:pPr>
              <w:pStyle w:val="TableParagraph"/>
              <w:spacing w:before="0" w:line="183" w:lineRule="exact"/>
              <w:rPr>
                <w:i/>
                <w:sz w:val="16"/>
              </w:rPr>
            </w:pPr>
            <w:r w:rsidRPr="008C16E9">
              <w:rPr>
                <w:i/>
                <w:sz w:val="16"/>
                <w:lang w:val="en-GB"/>
              </w:rPr>
              <w:t>He’s</w:t>
            </w:r>
            <w:r w:rsidRPr="008C16E9">
              <w:rPr>
                <w:i/>
                <w:spacing w:val="-1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(sad).</w:t>
            </w:r>
            <w:r w:rsidRPr="008C16E9">
              <w:rPr>
                <w:i/>
                <w:spacing w:val="-2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How are</w:t>
            </w:r>
            <w:r w:rsidRPr="008C16E9">
              <w:rPr>
                <w:i/>
                <w:spacing w:val="-5"/>
                <w:sz w:val="16"/>
                <w:lang w:val="en-GB"/>
              </w:rPr>
              <w:t xml:space="preserve"> </w:t>
            </w:r>
            <w:r w:rsidRPr="008C16E9">
              <w:rPr>
                <w:i/>
                <w:sz w:val="16"/>
                <w:lang w:val="en-GB"/>
              </w:rPr>
              <w:t>you?</w:t>
            </w:r>
            <w:r w:rsidRPr="008C16E9">
              <w:rPr>
                <w:i/>
                <w:spacing w:val="-4"/>
                <w:sz w:val="16"/>
                <w:lang w:val="en-GB"/>
              </w:rPr>
              <w:t xml:space="preserve"> </w:t>
            </w:r>
            <w:r>
              <w:rPr>
                <w:i/>
                <w:sz w:val="16"/>
              </w:rPr>
              <w:t>I’m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(tired).,</w:t>
            </w:r>
          </w:p>
          <w:p w14:paraId="65302F53" w14:textId="77777777" w:rsidR="00F15D55" w:rsidRDefault="00F15D55" w:rsidP="002F2572">
            <w:pPr>
              <w:pStyle w:val="TableParagraph"/>
              <w:spacing w:before="0" w:line="183" w:lineRule="exact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większych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błędów.</w:t>
            </w:r>
          </w:p>
        </w:tc>
        <w:tc>
          <w:tcPr>
            <w:tcW w:w="2975" w:type="dxa"/>
            <w:tcBorders>
              <w:left w:val="single" w:sz="6" w:space="0" w:color="000000"/>
              <w:right w:val="single" w:sz="6" w:space="0" w:color="000000"/>
            </w:tcBorders>
          </w:tcPr>
          <w:p w14:paraId="0494725A" w14:textId="77777777" w:rsidR="00F15D55" w:rsidRDefault="00F15D55" w:rsidP="002F2572">
            <w:pPr>
              <w:pStyle w:val="TableParagraph"/>
              <w:ind w:left="108" w:right="150"/>
              <w:rPr>
                <w:sz w:val="16"/>
              </w:rPr>
            </w:pPr>
            <w:r>
              <w:rPr>
                <w:sz w:val="16"/>
              </w:rPr>
              <w:t>Uczeń stosuje poznane słownictwo i struktury z rozdziału 6, w tym nazwy uczuć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proste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przymiotniki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She’s (happy).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He’s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(sad).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How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are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you?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I’m (tired)., </w:t>
            </w:r>
            <w:r>
              <w:rPr>
                <w:sz w:val="16"/>
              </w:rPr>
              <w:t>popełniając nieliczne błędy.</w:t>
            </w:r>
          </w:p>
        </w:tc>
        <w:tc>
          <w:tcPr>
            <w:tcW w:w="3119" w:type="dxa"/>
            <w:tcBorders>
              <w:left w:val="single" w:sz="6" w:space="0" w:color="000000"/>
              <w:right w:val="single" w:sz="6" w:space="0" w:color="000000"/>
            </w:tcBorders>
          </w:tcPr>
          <w:p w14:paraId="4DF38916" w14:textId="77777777" w:rsidR="00F15D55" w:rsidRDefault="00F15D55" w:rsidP="002F2572">
            <w:pPr>
              <w:pStyle w:val="TableParagraph"/>
              <w:ind w:left="112" w:right="148"/>
              <w:rPr>
                <w:sz w:val="16"/>
              </w:rPr>
            </w:pPr>
            <w:r>
              <w:rPr>
                <w:sz w:val="16"/>
              </w:rPr>
              <w:t>Uczeń stosuje poznane słownictwo z rozdziału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6,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tym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uczuć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proste przymiotniki oraz </w:t>
            </w:r>
            <w:r>
              <w:rPr>
                <w:i/>
                <w:sz w:val="16"/>
              </w:rPr>
              <w:t xml:space="preserve">She’s (happy). He’s (sad). How are you? I’m (tired)., </w:t>
            </w:r>
            <w:r>
              <w:rPr>
                <w:sz w:val="16"/>
              </w:rPr>
              <w:t>popełniając liczne błędy.</w:t>
            </w:r>
          </w:p>
        </w:tc>
        <w:tc>
          <w:tcPr>
            <w:tcW w:w="3181" w:type="dxa"/>
            <w:tcBorders>
              <w:left w:val="single" w:sz="6" w:space="0" w:color="000000"/>
            </w:tcBorders>
          </w:tcPr>
          <w:p w14:paraId="12DEF925" w14:textId="77777777" w:rsidR="00F15D55" w:rsidRDefault="00F15D55" w:rsidP="002F2572">
            <w:pPr>
              <w:pStyle w:val="TableParagraph"/>
              <w:ind w:right="88"/>
              <w:rPr>
                <w:sz w:val="16"/>
              </w:rPr>
            </w:pPr>
            <w:r>
              <w:rPr>
                <w:sz w:val="16"/>
              </w:rPr>
              <w:t>Uczeń stosuje poznane słownictwo z rozdziału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6,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tym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nazwy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uczuć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proste przymiotniki oraz </w:t>
            </w:r>
            <w:r>
              <w:rPr>
                <w:i/>
                <w:sz w:val="16"/>
              </w:rPr>
              <w:t xml:space="preserve">She’s (happy). He’s (sad). How are you? I’m (tired)., </w:t>
            </w:r>
            <w:r>
              <w:rPr>
                <w:sz w:val="16"/>
              </w:rPr>
              <w:t>popełniając bardzo liczne błędy.</w:t>
            </w:r>
          </w:p>
        </w:tc>
      </w:tr>
      <w:tr w:rsidR="00F15D55" w14:paraId="38E33031" w14:textId="77777777" w:rsidTr="002F2572">
        <w:trPr>
          <w:trHeight w:val="1407"/>
        </w:trPr>
        <w:tc>
          <w:tcPr>
            <w:tcW w:w="2942" w:type="dxa"/>
            <w:tcBorders>
              <w:right w:val="single" w:sz="6" w:space="0" w:color="000000"/>
            </w:tcBorders>
          </w:tcPr>
          <w:p w14:paraId="5EAE303A" w14:textId="77777777" w:rsidR="00F15D55" w:rsidRDefault="00F15D55" w:rsidP="002F2572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Czytanie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pisanie</w:t>
            </w:r>
          </w:p>
        </w:tc>
        <w:tc>
          <w:tcPr>
            <w:tcW w:w="2836" w:type="dxa"/>
            <w:tcBorders>
              <w:left w:val="single" w:sz="6" w:space="0" w:color="000000"/>
              <w:right w:val="single" w:sz="6" w:space="0" w:color="000000"/>
            </w:tcBorders>
          </w:tcPr>
          <w:p w14:paraId="5B7D107D" w14:textId="77777777" w:rsidR="00F15D55" w:rsidRDefault="00F15D55" w:rsidP="002F2572"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Uczeń bez większych problemów czyta wyrazy i teksty z rozdziału 6 oraz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zapisuje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proste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zdania,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nazwy uczuć i proste przymiotniki, nie popełniając większych błędów, zachowując odpowiednią </w:t>
            </w:r>
            <w:r>
              <w:rPr>
                <w:spacing w:val="-2"/>
                <w:sz w:val="16"/>
              </w:rPr>
              <w:t>staranność.</w:t>
            </w:r>
          </w:p>
        </w:tc>
        <w:tc>
          <w:tcPr>
            <w:tcW w:w="2975" w:type="dxa"/>
            <w:tcBorders>
              <w:left w:val="single" w:sz="6" w:space="0" w:color="000000"/>
              <w:right w:val="single" w:sz="6" w:space="0" w:color="000000"/>
            </w:tcBorders>
          </w:tcPr>
          <w:p w14:paraId="67EE6912" w14:textId="77777777" w:rsidR="00F15D55" w:rsidRDefault="00F15D55" w:rsidP="002F2572">
            <w:pPr>
              <w:pStyle w:val="TableParagraph"/>
              <w:ind w:left="108" w:right="136"/>
              <w:rPr>
                <w:sz w:val="16"/>
              </w:rPr>
            </w:pPr>
            <w:r>
              <w:rPr>
                <w:sz w:val="16"/>
              </w:rPr>
              <w:t>Uczeń czyta wyrazy i teksty z rozdziału 6 oraz zapisuje proste zdania, nazwy uczuć i proste przymiotniki,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popełniając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drobne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błędy i zachowując staranność w miarę swoich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możliwości.</w:t>
            </w:r>
          </w:p>
        </w:tc>
        <w:tc>
          <w:tcPr>
            <w:tcW w:w="3119" w:type="dxa"/>
            <w:tcBorders>
              <w:left w:val="single" w:sz="6" w:space="0" w:color="000000"/>
              <w:right w:val="single" w:sz="6" w:space="0" w:color="000000"/>
            </w:tcBorders>
          </w:tcPr>
          <w:p w14:paraId="4041B354" w14:textId="77777777" w:rsidR="00F15D55" w:rsidRDefault="00F15D55" w:rsidP="002F2572">
            <w:pPr>
              <w:pStyle w:val="TableParagraph"/>
              <w:ind w:left="112" w:right="14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czyta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niektóre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wyrazy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 rozdziału 6 oraz stara się zapisywać proste zdania, nazwy uczuć i proste przymiotniki, popełniając liczne błędy, 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zachowując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właściwej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staranności.</w:t>
            </w:r>
          </w:p>
        </w:tc>
        <w:tc>
          <w:tcPr>
            <w:tcW w:w="3181" w:type="dxa"/>
            <w:tcBorders>
              <w:left w:val="single" w:sz="6" w:space="0" w:color="000000"/>
            </w:tcBorders>
          </w:tcPr>
          <w:p w14:paraId="3389648C" w14:textId="77777777" w:rsidR="00F15D55" w:rsidRDefault="00F15D55" w:rsidP="002F2572">
            <w:pPr>
              <w:pStyle w:val="TableParagraph"/>
              <w:ind w:right="88"/>
              <w:rPr>
                <w:sz w:val="16"/>
              </w:rPr>
            </w:pPr>
            <w:r>
              <w:rPr>
                <w:sz w:val="16"/>
              </w:rPr>
              <w:t>Uczeń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czyta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pojedyncze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wyrazy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teksty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 rozdziału 6 oraz nie stara się zapisywać proste zdania, nazwy uczuć i proste przymiotniki lub robi to niechlujnie.</w:t>
            </w:r>
          </w:p>
        </w:tc>
      </w:tr>
    </w:tbl>
    <w:p w14:paraId="7EBC9FC3" w14:textId="77777777" w:rsidR="00F15D55" w:rsidRDefault="00F15D55" w:rsidP="00F15D55"/>
    <w:p w14:paraId="3BA3D418" w14:textId="77777777" w:rsidR="00F15D55" w:rsidRDefault="00F15D55" w:rsidP="00F15D55">
      <w:pPr>
        <w:pStyle w:val="Styl"/>
        <w:spacing w:line="360" w:lineRule="auto"/>
        <w:ind w:right="7"/>
        <w:jc w:val="both"/>
      </w:pPr>
    </w:p>
    <w:p w14:paraId="6C9F6B2D" w14:textId="77777777" w:rsidR="00F15D55" w:rsidRDefault="00F15D55" w:rsidP="00F15D55">
      <w:pPr>
        <w:pStyle w:val="Standard"/>
        <w:spacing w:line="360" w:lineRule="auto"/>
        <w:jc w:val="both"/>
      </w:pPr>
    </w:p>
    <w:p w14:paraId="7422A0B8" w14:textId="77777777" w:rsidR="00AD2761" w:rsidRDefault="00AD2761"/>
    <w:sectPr w:rsidR="00AD2761" w:rsidSect="00F15D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B1B3" w14:textId="77777777" w:rsidR="00262E67" w:rsidRDefault="00262E67">
      <w:r>
        <w:separator/>
      </w:r>
    </w:p>
  </w:endnote>
  <w:endnote w:type="continuationSeparator" w:id="0">
    <w:p w14:paraId="1485AE23" w14:textId="77777777" w:rsidR="00262E67" w:rsidRDefault="0026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Times New Roman"/>
    <w:charset w:val="00"/>
    <w:family w:val="auto"/>
    <w:pitch w:val="default"/>
  </w:font>
  <w:font w:name="OpenSymbol, 'Arial Unicode MS'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A6B8" w14:textId="77777777" w:rsidR="00E62B28" w:rsidRDefault="00E62B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1B94" w14:textId="77777777" w:rsidR="00E62B28" w:rsidRDefault="00E62B28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FBDE9D3" wp14:editId="43C029EE">
              <wp:simplePos x="0" y="0"/>
              <wp:positionH relativeFrom="page">
                <wp:posOffset>528319</wp:posOffset>
              </wp:positionH>
              <wp:positionV relativeFrom="page">
                <wp:posOffset>6824495</wp:posOffset>
              </wp:positionV>
              <wp:extent cx="161226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2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79D160" w14:textId="77777777" w:rsidR="00E62B28" w:rsidRDefault="00E62B28" w:rsidP="006B681B">
                          <w:pPr>
                            <w:spacing w:before="15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DE9D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.6pt;margin-top:537.35pt;width:126.95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" filled="f" stroked="f">
              <v:textbox inset="0,0,0,0">
                <w:txbxContent>
                  <w:p w14:paraId="2B79D160" w14:textId="77777777" w:rsidR="00E62B28" w:rsidRDefault="00E62B28" w:rsidP="006B681B">
                    <w:pPr>
                      <w:spacing w:before="15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E1566FA" wp14:editId="561C64A7">
              <wp:simplePos x="0" y="0"/>
              <wp:positionH relativeFrom="page">
                <wp:posOffset>4740655</wp:posOffset>
              </wp:positionH>
              <wp:positionV relativeFrom="page">
                <wp:posOffset>6824495</wp:posOffset>
              </wp:positionV>
              <wp:extent cx="118237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2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296BAF" w14:textId="77777777" w:rsidR="00E62B28" w:rsidRDefault="00E62B28" w:rsidP="006B681B">
                          <w:pPr>
                            <w:spacing w:before="15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1566FA" id="Textbox 3" o:spid="_x0000_s1027" type="#_x0000_t202" style="position:absolute;margin-left:373.3pt;margin-top:537.35pt;width:93.1pt;height:1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" filled="f" stroked="f">
              <v:textbox inset="0,0,0,0">
                <w:txbxContent>
                  <w:p w14:paraId="7F296BAF" w14:textId="77777777" w:rsidR="00E62B28" w:rsidRDefault="00E62B28" w:rsidP="006B681B">
                    <w:pPr>
                      <w:spacing w:before="15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A4E40B9" wp14:editId="4715BBD1">
              <wp:simplePos x="0" y="0"/>
              <wp:positionH relativeFrom="page">
                <wp:posOffset>9504680</wp:posOffset>
              </wp:positionH>
              <wp:positionV relativeFrom="page">
                <wp:posOffset>6824495</wp:posOffset>
              </wp:positionV>
              <wp:extent cx="52895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89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756DF" w14:textId="77777777" w:rsidR="00E62B28" w:rsidRDefault="00E62B28" w:rsidP="006B681B">
                          <w:pPr>
                            <w:spacing w:before="15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4E40B9" id="Textbox 4" o:spid="_x0000_s1028" type="#_x0000_t202" style="position:absolute;margin-left:748.4pt;margin-top:537.35pt;width:41.65pt;height:1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rTmAEAACEDAAAOAAAAZHJzL2Uyb0RvYy54bWysUt2OEyEUvjfxHQj3dqY11d1Jpxt1ozHZ&#10;6CarD0AZ6BAHDp5DO9O398BOW6N3xhs4wOHj+2FzN/lBHA2Sg9DK5aKWwgQNnQv7Vn7/9vHVj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" filled="f" stroked="f">
              <v:textbox inset="0,0,0,0">
                <w:txbxContent>
                  <w:p w14:paraId="0BD756DF" w14:textId="77777777" w:rsidR="00E62B28" w:rsidRDefault="00E62B28" w:rsidP="006B681B">
                    <w:pPr>
                      <w:spacing w:before="15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541D" w14:textId="77777777" w:rsidR="00E62B28" w:rsidRDefault="00E62B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A047" w14:textId="77777777" w:rsidR="00262E67" w:rsidRDefault="00262E67">
      <w:r>
        <w:separator/>
      </w:r>
    </w:p>
  </w:footnote>
  <w:footnote w:type="continuationSeparator" w:id="0">
    <w:p w14:paraId="2E50ACC3" w14:textId="77777777" w:rsidR="00262E67" w:rsidRDefault="00262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015C" w14:textId="77777777" w:rsidR="00E62B28" w:rsidRDefault="00E62B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FA511" w14:textId="77777777" w:rsidR="00E62B28" w:rsidRDefault="00E62B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9749" w14:textId="77777777" w:rsidR="00E62B28" w:rsidRDefault="00E62B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8D2"/>
    <w:multiLevelType w:val="multilevel"/>
    <w:tmpl w:val="B0DEA0B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FFC5DF3"/>
    <w:multiLevelType w:val="multilevel"/>
    <w:tmpl w:val="08A86E8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68A3C92"/>
    <w:multiLevelType w:val="multilevel"/>
    <w:tmpl w:val="B5C83DA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CC00258"/>
    <w:multiLevelType w:val="multilevel"/>
    <w:tmpl w:val="1164AE8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9DA1CDB"/>
    <w:multiLevelType w:val="multilevel"/>
    <w:tmpl w:val="8C982D3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D5367CF"/>
    <w:multiLevelType w:val="multilevel"/>
    <w:tmpl w:val="9C92175A"/>
    <w:styleLink w:val="RTFNum3"/>
    <w:lvl w:ilvl="0">
      <w:numFmt w:val="bullet"/>
      <w:lvlText w:val="–"/>
      <w:lvlJc w:val="left"/>
      <w:pPr>
        <w:ind w:left="3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6" w15:restartNumberingAfterBreak="0">
    <w:nsid w:val="3EDA69D9"/>
    <w:multiLevelType w:val="multilevel"/>
    <w:tmpl w:val="D8A237C8"/>
    <w:styleLink w:val="RTFNum32"/>
    <w:lvl w:ilvl="0">
      <w:numFmt w:val="bullet"/>
      <w:lvlText w:val="–"/>
      <w:lvlJc w:val="left"/>
      <w:pPr>
        <w:ind w:left="3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7" w15:restartNumberingAfterBreak="0">
    <w:nsid w:val="5B6F7FF1"/>
    <w:multiLevelType w:val="multilevel"/>
    <w:tmpl w:val="0BA05D38"/>
    <w:styleLink w:val="RTFNum31"/>
    <w:lvl w:ilvl="0">
      <w:numFmt w:val="bullet"/>
      <w:lvlText w:val="–"/>
      <w:lvlJc w:val="left"/>
      <w:pPr>
        <w:ind w:left="3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8" w15:restartNumberingAfterBreak="0">
    <w:nsid w:val="6C670BC7"/>
    <w:multiLevelType w:val="multilevel"/>
    <w:tmpl w:val="ED2C5F5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110397568">
    <w:abstractNumId w:val="5"/>
  </w:num>
  <w:num w:numId="2" w16cid:durableId="2099011273">
    <w:abstractNumId w:val="7"/>
  </w:num>
  <w:num w:numId="3" w16cid:durableId="929043917">
    <w:abstractNumId w:val="6"/>
  </w:num>
  <w:num w:numId="4" w16cid:durableId="593439835">
    <w:abstractNumId w:val="4"/>
  </w:num>
  <w:num w:numId="5" w16cid:durableId="1366324430">
    <w:abstractNumId w:val="0"/>
  </w:num>
  <w:num w:numId="6" w16cid:durableId="924462842">
    <w:abstractNumId w:val="8"/>
  </w:num>
  <w:num w:numId="7" w16cid:durableId="1462655264">
    <w:abstractNumId w:val="2"/>
  </w:num>
  <w:num w:numId="8" w16cid:durableId="232551012">
    <w:abstractNumId w:val="1"/>
  </w:num>
  <w:num w:numId="9" w16cid:durableId="118451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55"/>
    <w:rsid w:val="000B2B5B"/>
    <w:rsid w:val="00262E67"/>
    <w:rsid w:val="00AD2761"/>
    <w:rsid w:val="00E43DE5"/>
    <w:rsid w:val="00E62B28"/>
    <w:rsid w:val="00EA119F"/>
    <w:rsid w:val="00F1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5957"/>
  <w15:chartTrackingRefBased/>
  <w15:docId w15:val="{CDAFF008-B2F0-4766-B115-47674D97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D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5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5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5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5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5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5D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5D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5D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5D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5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5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5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5D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5D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5D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5D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5D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5D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5D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5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5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5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5D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F15D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5D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5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5D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5D5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15D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customStyle="1" w:styleId="Styl">
    <w:name w:val="Styl"/>
    <w:rsid w:val="00F15D5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lang w:eastAsia="ja-JP"/>
      <w14:ligatures w14:val="none"/>
    </w:rPr>
  </w:style>
  <w:style w:type="numbering" w:customStyle="1" w:styleId="RTFNum3">
    <w:name w:val="RTF_Num 3"/>
    <w:basedOn w:val="Bezlisty"/>
    <w:rsid w:val="00F15D55"/>
    <w:pPr>
      <w:numPr>
        <w:numId w:val="1"/>
      </w:numPr>
    </w:pPr>
  </w:style>
  <w:style w:type="table" w:customStyle="1" w:styleId="TableNormal">
    <w:name w:val="Table Normal"/>
    <w:uiPriority w:val="2"/>
    <w:semiHidden/>
    <w:unhideWhenUsed/>
    <w:qFormat/>
    <w:rsid w:val="00F15D5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15D55"/>
    <w:rPr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15D55"/>
    <w:rPr>
      <w:rFonts w:ascii="Arial" w:eastAsia="Arial" w:hAnsi="Arial" w:cs="Arial"/>
      <w:kern w:val="0"/>
      <w:sz w:val="14"/>
      <w:szCs w:val="1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F15D55"/>
    <w:pPr>
      <w:spacing w:before="56"/>
      <w:ind w:left="110"/>
    </w:pPr>
  </w:style>
  <w:style w:type="paragraph" w:styleId="Nagwek">
    <w:name w:val="header"/>
    <w:basedOn w:val="Normalny"/>
    <w:link w:val="NagwekZnak"/>
    <w:uiPriority w:val="99"/>
    <w:unhideWhenUsed/>
    <w:rsid w:val="00F15D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5D55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15D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5D55"/>
    <w:rPr>
      <w:rFonts w:ascii="Arial" w:eastAsia="Arial" w:hAnsi="Arial" w:cs="Arial"/>
      <w:kern w:val="0"/>
      <w:sz w:val="22"/>
      <w:szCs w:val="22"/>
      <w14:ligatures w14:val="none"/>
    </w:rPr>
  </w:style>
  <w:style w:type="numbering" w:customStyle="1" w:styleId="RTFNum31">
    <w:name w:val="RTF_Num 31"/>
    <w:basedOn w:val="Bezlisty"/>
    <w:rsid w:val="00F15D55"/>
    <w:pPr>
      <w:numPr>
        <w:numId w:val="2"/>
      </w:numPr>
    </w:pPr>
  </w:style>
  <w:style w:type="numbering" w:customStyle="1" w:styleId="RTFNum32">
    <w:name w:val="RTF_Num 32"/>
    <w:basedOn w:val="Bezlisty"/>
    <w:rsid w:val="00F15D5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6103</Words>
  <Characters>36618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labudzki</dc:creator>
  <cp:keywords/>
  <dc:description/>
  <cp:lastModifiedBy>tomasz labudzki</cp:lastModifiedBy>
  <cp:revision>2</cp:revision>
  <dcterms:created xsi:type="dcterms:W3CDTF">2025-09-10T13:16:00Z</dcterms:created>
  <dcterms:modified xsi:type="dcterms:W3CDTF">2025-09-10T14:07:00Z</dcterms:modified>
</cp:coreProperties>
</file>